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EB" w:rsidRPr="00072EF2" w:rsidRDefault="007626EB" w:rsidP="00EF0AA1">
      <w:pPr>
        <w:pStyle w:val="Title"/>
        <w:rPr>
          <w:color w:val="auto"/>
          <w:sz w:val="48"/>
          <w:szCs w:val="48"/>
        </w:rPr>
      </w:pPr>
      <w:r w:rsidRPr="00072EF2">
        <w:rPr>
          <w:color w:val="auto"/>
          <w:sz w:val="48"/>
          <w:szCs w:val="48"/>
        </w:rPr>
        <w:t>Mayor’s Pedestrian Advisory Council</w:t>
      </w:r>
    </w:p>
    <w:p w:rsidR="00C25FD3" w:rsidRPr="00072EF2" w:rsidRDefault="00FF164C" w:rsidP="00BE086B">
      <w:pPr>
        <w:pStyle w:val="NoSpacing"/>
        <w:ind w:left="0"/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May, 4</w:t>
      </w:r>
      <w:r w:rsidR="00BE086B" w:rsidRPr="00072EF2">
        <w:rPr>
          <w:rFonts w:ascii="Cambria" w:hAnsi="Cambria"/>
          <w:color w:val="auto"/>
        </w:rPr>
        <w:t>,</w:t>
      </w:r>
      <w:r w:rsidR="006044BB">
        <w:rPr>
          <w:rFonts w:ascii="Cambria" w:hAnsi="Cambria"/>
          <w:color w:val="auto"/>
        </w:rPr>
        <w:t xml:space="preserve"> 2011</w:t>
      </w:r>
      <w:r w:rsidR="00EF0AA1" w:rsidRPr="00072EF2">
        <w:rPr>
          <w:rFonts w:ascii="Cambria" w:hAnsi="Cambria"/>
          <w:color w:val="auto"/>
        </w:rPr>
        <w:br/>
      </w:r>
      <w:r w:rsidR="007626EB" w:rsidRPr="00072EF2">
        <w:rPr>
          <w:rFonts w:ascii="Cambria" w:hAnsi="Cambria"/>
          <w:color w:val="auto"/>
        </w:rPr>
        <w:t xml:space="preserve">3:00 p.m. </w:t>
      </w:r>
      <w:r w:rsidR="00CA1498" w:rsidRPr="00072EF2">
        <w:rPr>
          <w:rFonts w:ascii="Cambria" w:hAnsi="Cambria"/>
          <w:color w:val="auto"/>
        </w:rPr>
        <w:t xml:space="preserve">- </w:t>
      </w:r>
      <w:r w:rsidR="007626EB" w:rsidRPr="00072EF2">
        <w:rPr>
          <w:rFonts w:ascii="Cambria" w:hAnsi="Cambria"/>
          <w:color w:val="auto"/>
        </w:rPr>
        <w:t>4:30 p.m</w:t>
      </w:r>
      <w:proofErr w:type="gramStart"/>
      <w:r w:rsidR="007626EB" w:rsidRPr="00072EF2">
        <w:rPr>
          <w:rFonts w:ascii="Cambria" w:hAnsi="Cambria"/>
          <w:color w:val="auto"/>
        </w:rPr>
        <w:t>.</w:t>
      </w:r>
      <w:proofErr w:type="gramEnd"/>
      <w:r w:rsidR="00EF0AA1" w:rsidRPr="00072EF2">
        <w:rPr>
          <w:rFonts w:ascii="Cambria" w:hAnsi="Cambria"/>
          <w:color w:val="auto"/>
        </w:rPr>
        <w:br/>
      </w:r>
      <w:r w:rsidR="007626EB" w:rsidRPr="00072EF2">
        <w:rPr>
          <w:rFonts w:ascii="Cambria" w:hAnsi="Cambria"/>
          <w:color w:val="auto"/>
        </w:rPr>
        <w:t xml:space="preserve">Meeting </w:t>
      </w:r>
      <w:r w:rsidR="00BE086B" w:rsidRPr="00072EF2">
        <w:rPr>
          <w:rFonts w:ascii="Cambria" w:hAnsi="Cambria"/>
          <w:color w:val="auto"/>
        </w:rPr>
        <w:t>M</w:t>
      </w:r>
      <w:r w:rsidR="000B1863" w:rsidRPr="00072EF2">
        <w:rPr>
          <w:rFonts w:ascii="Cambria" w:hAnsi="Cambria"/>
          <w:color w:val="auto"/>
        </w:rPr>
        <w:t>inutes</w:t>
      </w:r>
    </w:p>
    <w:p w:rsidR="00132D49" w:rsidRDefault="00EF0AA1" w:rsidP="00C25FD3">
      <w:pPr>
        <w:pStyle w:val="NoSpacing"/>
        <w:ind w:left="0"/>
        <w:rPr>
          <w:rFonts w:ascii="Cambria" w:hAnsi="Cambria"/>
          <w:b/>
          <w:color w:val="auto"/>
        </w:rPr>
      </w:pPr>
      <w:r w:rsidRPr="00072EF2">
        <w:rPr>
          <w:rFonts w:ascii="Cambria" w:hAnsi="Cambria"/>
          <w:color w:val="auto"/>
        </w:rPr>
        <w:br/>
      </w:r>
      <w:r w:rsidR="003A2BDC" w:rsidRPr="00072EF2">
        <w:rPr>
          <w:rStyle w:val="Heading1Char"/>
          <w:color w:val="auto"/>
        </w:rPr>
        <w:t>1. Introductions</w:t>
      </w:r>
      <w:r w:rsidR="00C25FD3" w:rsidRPr="00072EF2">
        <w:rPr>
          <w:rStyle w:val="Heading1Char"/>
          <w:color w:val="auto"/>
        </w:rPr>
        <w:br/>
      </w:r>
      <w:r w:rsidR="003A2BDC" w:rsidRPr="00072EF2">
        <w:rPr>
          <w:rFonts w:ascii="Cambria" w:hAnsi="Cambria"/>
          <w:b/>
          <w:color w:val="auto"/>
        </w:rPr>
        <w:t>MPAC Members Present:</w:t>
      </w:r>
    </w:p>
    <w:p w:rsidR="006044BB" w:rsidRDefault="003A2BDC" w:rsidP="00B467D7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Co-chair, </w:t>
      </w:r>
      <w:bookmarkStart w:id="0" w:name="OLE_LINK10"/>
      <w:r w:rsidRPr="00072EF2">
        <w:rPr>
          <w:rFonts w:ascii="Cambria" w:hAnsi="Cambria"/>
          <w:color w:val="auto"/>
        </w:rPr>
        <w:t xml:space="preserve">Dr. </w:t>
      </w:r>
      <w:bookmarkStart w:id="1" w:name="OLE_LINK33"/>
      <w:proofErr w:type="spellStart"/>
      <w:r w:rsidRPr="00072EF2">
        <w:rPr>
          <w:rFonts w:ascii="Cambria" w:hAnsi="Cambria"/>
          <w:color w:val="auto"/>
        </w:rPr>
        <w:t>Kyran</w:t>
      </w:r>
      <w:proofErr w:type="spellEnd"/>
      <w:r w:rsidRPr="00072EF2">
        <w:rPr>
          <w:rFonts w:ascii="Cambria" w:hAnsi="Cambria"/>
          <w:color w:val="auto"/>
        </w:rPr>
        <w:t xml:space="preserve"> Quinlan</w:t>
      </w:r>
      <w:bookmarkEnd w:id="1"/>
      <w:r w:rsidRPr="00072EF2">
        <w:rPr>
          <w:rFonts w:ascii="Cambria" w:hAnsi="Cambria"/>
          <w:color w:val="auto"/>
        </w:rPr>
        <w:t>, University of Chicago</w:t>
      </w:r>
      <w:bookmarkEnd w:id="0"/>
      <w:r w:rsidR="00320C81" w:rsidRPr="00072EF2">
        <w:rPr>
          <w:rFonts w:ascii="Cambria" w:hAnsi="Cambria"/>
          <w:color w:val="auto"/>
        </w:rPr>
        <w:br/>
      </w:r>
      <w:r w:rsidR="006044BB" w:rsidRPr="006044BB">
        <w:rPr>
          <w:rFonts w:ascii="Cambria" w:hAnsi="Cambria"/>
          <w:color w:val="auto"/>
        </w:rPr>
        <w:t>Co-chair, Luann Hamilton, Chicago Department of Transportation (for</w:t>
      </w:r>
      <w:r w:rsidR="00115613">
        <w:rPr>
          <w:rFonts w:ascii="Cambria" w:hAnsi="Cambria"/>
          <w:color w:val="auto"/>
        </w:rPr>
        <w:t xml:space="preserve"> </w:t>
      </w:r>
      <w:r w:rsidR="006044BB" w:rsidRPr="006044BB">
        <w:rPr>
          <w:rFonts w:ascii="Cambria" w:hAnsi="Cambria"/>
          <w:color w:val="auto"/>
        </w:rPr>
        <w:t xml:space="preserve">Commissioner </w:t>
      </w:r>
      <w:r w:rsidR="00BC46C1">
        <w:rPr>
          <w:rFonts w:ascii="Cambria" w:hAnsi="Cambria"/>
          <w:color w:val="auto"/>
        </w:rPr>
        <w:t>Bobby</w:t>
      </w:r>
      <w:r w:rsidR="00115613">
        <w:rPr>
          <w:rFonts w:ascii="Cambria" w:hAnsi="Cambria"/>
          <w:color w:val="auto"/>
        </w:rPr>
        <w:t xml:space="preserve"> L.</w:t>
      </w:r>
      <w:r w:rsidR="00BC46C1">
        <w:rPr>
          <w:rFonts w:ascii="Cambria" w:hAnsi="Cambria"/>
          <w:color w:val="auto"/>
        </w:rPr>
        <w:t xml:space="preserve"> Ware)</w:t>
      </w:r>
    </w:p>
    <w:p w:rsidR="003859DE" w:rsidRDefault="003859DE" w:rsidP="00B467D7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Jim </w:t>
      </w:r>
      <w:proofErr w:type="spellStart"/>
      <w:r>
        <w:rPr>
          <w:rFonts w:ascii="Cambria" w:hAnsi="Cambria"/>
          <w:color w:val="auto"/>
        </w:rPr>
        <w:t>Boratyn</w:t>
      </w:r>
      <w:proofErr w:type="spellEnd"/>
      <w:r>
        <w:rPr>
          <w:rFonts w:ascii="Cambria" w:hAnsi="Cambria"/>
          <w:color w:val="auto"/>
        </w:rPr>
        <w:t>, Illinois Department of Transportation</w:t>
      </w:r>
      <w:r w:rsidR="00FF164C">
        <w:rPr>
          <w:rFonts w:ascii="Cambria" w:hAnsi="Cambria"/>
          <w:color w:val="auto"/>
        </w:rPr>
        <w:t xml:space="preserve"> (for Chuck Eckhart)</w:t>
      </w:r>
    </w:p>
    <w:p w:rsidR="00EB7FE4" w:rsidRDefault="00EB7FE4" w:rsidP="00EB7FE4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Laurie </w:t>
      </w:r>
      <w:proofErr w:type="spellStart"/>
      <w:r w:rsidRPr="00072EF2">
        <w:rPr>
          <w:rFonts w:ascii="Cambria" w:hAnsi="Cambria"/>
          <w:color w:val="auto"/>
        </w:rPr>
        <w:t>Dittman</w:t>
      </w:r>
      <w:proofErr w:type="spellEnd"/>
      <w:r w:rsidRPr="00072EF2">
        <w:rPr>
          <w:rFonts w:ascii="Cambria" w:hAnsi="Cambria"/>
          <w:color w:val="auto"/>
        </w:rPr>
        <w:t>, Mayor’s Office for People with Disabilities</w:t>
      </w:r>
    </w:p>
    <w:p w:rsidR="00526505" w:rsidRDefault="00526505" w:rsidP="00526505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Curtis Edwards, Chicago Public Schools</w:t>
      </w:r>
    </w:p>
    <w:p w:rsidR="003859DE" w:rsidRDefault="003859DE" w:rsidP="00526505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Jennifer Herd, Chicago Department of Public Health (for Dr. </w:t>
      </w:r>
      <w:proofErr w:type="spellStart"/>
      <w:r w:rsidRPr="003859DE">
        <w:rPr>
          <w:rFonts w:ascii="Cambria" w:hAnsi="Cambria"/>
          <w:color w:val="auto"/>
        </w:rPr>
        <w:t>Bechara</w:t>
      </w:r>
      <w:proofErr w:type="spellEnd"/>
      <w:r w:rsidRPr="003859DE">
        <w:rPr>
          <w:rFonts w:ascii="Cambria" w:hAnsi="Cambria"/>
          <w:color w:val="auto"/>
        </w:rPr>
        <w:t xml:space="preserve"> </w:t>
      </w:r>
      <w:proofErr w:type="spellStart"/>
      <w:r w:rsidRPr="003859DE">
        <w:rPr>
          <w:rFonts w:ascii="Cambria" w:hAnsi="Cambria"/>
          <w:color w:val="auto"/>
        </w:rPr>
        <w:t>Choucair</w:t>
      </w:r>
      <w:proofErr w:type="spellEnd"/>
      <w:r>
        <w:rPr>
          <w:rFonts w:ascii="Cambria" w:hAnsi="Cambria"/>
          <w:color w:val="auto"/>
        </w:rPr>
        <w:t>)</w:t>
      </w:r>
    </w:p>
    <w:p w:rsidR="00EB7FE4" w:rsidRDefault="00EB7FE4" w:rsidP="00C25FD3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>Adolfo Hernandez, Active Transportation Alliance</w:t>
      </w:r>
    </w:p>
    <w:p w:rsidR="00EB7FE4" w:rsidRDefault="00EB7FE4" w:rsidP="00EB7FE4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>John O’Neal, Chicago Metropolitan Agency for Planning</w:t>
      </w:r>
    </w:p>
    <w:p w:rsidR="00EE3DCB" w:rsidRDefault="00EE3DCB" w:rsidP="00EB7FE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Greg </w:t>
      </w:r>
      <w:proofErr w:type="spellStart"/>
      <w:r>
        <w:rPr>
          <w:rFonts w:ascii="Cambria" w:hAnsi="Cambria"/>
          <w:color w:val="auto"/>
        </w:rPr>
        <w:t>Piland</w:t>
      </w:r>
      <w:proofErr w:type="spellEnd"/>
      <w:r>
        <w:rPr>
          <w:rFonts w:ascii="Cambria" w:hAnsi="Cambria"/>
          <w:color w:val="auto"/>
        </w:rPr>
        <w:t>, Federal Highway Administration</w:t>
      </w:r>
    </w:p>
    <w:p w:rsidR="00BA068B" w:rsidRDefault="003859DE" w:rsidP="00BA068B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Peter </w:t>
      </w:r>
      <w:proofErr w:type="spellStart"/>
      <w:r>
        <w:rPr>
          <w:rFonts w:ascii="Cambria" w:hAnsi="Cambria"/>
          <w:color w:val="auto"/>
        </w:rPr>
        <w:t>Skosey</w:t>
      </w:r>
      <w:proofErr w:type="spellEnd"/>
      <w:r w:rsidR="00BA068B">
        <w:rPr>
          <w:rFonts w:ascii="Cambria" w:hAnsi="Cambria"/>
          <w:color w:val="auto"/>
        </w:rPr>
        <w:t>, Metropolitan Planning Council</w:t>
      </w:r>
    </w:p>
    <w:p w:rsidR="00EB7FE4" w:rsidRDefault="00774CC0" w:rsidP="00EB7FE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Matthew </w:t>
      </w:r>
      <w:proofErr w:type="spellStart"/>
      <w:r>
        <w:rPr>
          <w:rFonts w:ascii="Cambria" w:hAnsi="Cambria"/>
          <w:color w:val="auto"/>
        </w:rPr>
        <w:t>Sussman</w:t>
      </w:r>
      <w:proofErr w:type="spellEnd"/>
      <w:r w:rsidR="00EB7FE4" w:rsidRPr="00072EF2">
        <w:rPr>
          <w:rFonts w:ascii="Cambria" w:hAnsi="Cambria"/>
          <w:color w:val="auto"/>
        </w:rPr>
        <w:t xml:space="preserve">, Center for Neighborhood Technology </w:t>
      </w:r>
      <w:r w:rsidR="00115613">
        <w:rPr>
          <w:rFonts w:ascii="Cambria" w:hAnsi="Cambria"/>
          <w:color w:val="auto"/>
        </w:rPr>
        <w:t>(</w:t>
      </w:r>
      <w:r w:rsidR="00EB7FE4">
        <w:rPr>
          <w:rFonts w:ascii="Cambria" w:hAnsi="Cambria"/>
          <w:color w:val="auto"/>
        </w:rPr>
        <w:t xml:space="preserve">for Jackie </w:t>
      </w:r>
      <w:proofErr w:type="spellStart"/>
      <w:r w:rsidR="00EB7FE4">
        <w:rPr>
          <w:rFonts w:ascii="Cambria" w:hAnsi="Cambria"/>
          <w:color w:val="auto"/>
        </w:rPr>
        <w:t>Grimshaw</w:t>
      </w:r>
      <w:proofErr w:type="spellEnd"/>
      <w:r w:rsidR="00115613">
        <w:rPr>
          <w:rFonts w:ascii="Cambria" w:hAnsi="Cambria"/>
          <w:color w:val="auto"/>
        </w:rPr>
        <w:t>)</w:t>
      </w:r>
    </w:p>
    <w:p w:rsidR="005D18F0" w:rsidRDefault="005D18F0" w:rsidP="005D18F0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Marcia </w:t>
      </w:r>
      <w:proofErr w:type="spellStart"/>
      <w:r w:rsidRPr="00072EF2">
        <w:rPr>
          <w:rFonts w:ascii="Cambria" w:hAnsi="Cambria"/>
          <w:color w:val="auto"/>
        </w:rPr>
        <w:t>Trawinski</w:t>
      </w:r>
      <w:proofErr w:type="spellEnd"/>
      <w:r w:rsidRPr="00072EF2">
        <w:rPr>
          <w:rFonts w:ascii="Cambria" w:hAnsi="Cambria"/>
          <w:color w:val="auto"/>
        </w:rPr>
        <w:t>, Metro Seniors in Action</w:t>
      </w:r>
    </w:p>
    <w:p w:rsidR="008F523E" w:rsidRDefault="008F523E" w:rsidP="008F523E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Robert Vance, Chicago Transit Authority (for Joe </w:t>
      </w:r>
      <w:bookmarkStart w:id="2" w:name="OLE_LINK13"/>
      <w:proofErr w:type="spellStart"/>
      <w:r w:rsidRPr="008F523E">
        <w:rPr>
          <w:rFonts w:ascii="Cambria" w:hAnsi="Cambria"/>
          <w:color w:val="auto"/>
        </w:rPr>
        <w:t>Iacobucci</w:t>
      </w:r>
      <w:bookmarkEnd w:id="2"/>
      <w:proofErr w:type="spellEnd"/>
      <w:r>
        <w:rPr>
          <w:rFonts w:ascii="Cambria" w:hAnsi="Cambria"/>
          <w:color w:val="auto"/>
        </w:rPr>
        <w:t xml:space="preserve">) </w:t>
      </w:r>
    </w:p>
    <w:p w:rsidR="008F523E" w:rsidRDefault="008F523E" w:rsidP="005D18F0">
      <w:pPr>
        <w:pStyle w:val="NoSpacing"/>
        <w:ind w:left="0"/>
        <w:rPr>
          <w:rFonts w:ascii="Cambria" w:hAnsi="Cambria"/>
          <w:color w:val="auto"/>
        </w:rPr>
      </w:pPr>
    </w:p>
    <w:p w:rsidR="005D18F0" w:rsidRDefault="005D18F0" w:rsidP="005D18F0">
      <w:pPr>
        <w:pStyle w:val="NoSpacing"/>
        <w:ind w:left="0"/>
        <w:rPr>
          <w:rFonts w:ascii="Cambria" w:hAnsi="Cambria"/>
          <w:color w:val="auto"/>
        </w:rPr>
      </w:pPr>
    </w:p>
    <w:p w:rsidR="00132D49" w:rsidRDefault="003A2BDC" w:rsidP="00C25FD3">
      <w:pPr>
        <w:pStyle w:val="NoSpacing"/>
        <w:ind w:left="0"/>
        <w:rPr>
          <w:rFonts w:ascii="Cambria" w:hAnsi="Cambria"/>
          <w:b/>
          <w:color w:val="auto"/>
        </w:rPr>
      </w:pPr>
      <w:r w:rsidRPr="00072EF2">
        <w:rPr>
          <w:rFonts w:ascii="Cambria" w:hAnsi="Cambria"/>
          <w:b/>
          <w:color w:val="auto"/>
        </w:rPr>
        <w:t>Others Present:</w:t>
      </w:r>
    </w:p>
    <w:p w:rsidR="003859DE" w:rsidRPr="003859DE" w:rsidRDefault="003859DE" w:rsidP="00C25FD3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Ed </w:t>
      </w:r>
      <w:proofErr w:type="spellStart"/>
      <w:r>
        <w:rPr>
          <w:rFonts w:ascii="Cambria" w:hAnsi="Cambria"/>
          <w:color w:val="auto"/>
        </w:rPr>
        <w:t>Bannon</w:t>
      </w:r>
      <w:proofErr w:type="spellEnd"/>
      <w:r>
        <w:rPr>
          <w:rFonts w:ascii="Cambria" w:hAnsi="Cambria"/>
          <w:color w:val="auto"/>
        </w:rPr>
        <w:t>, Six Corners Association</w:t>
      </w:r>
    </w:p>
    <w:p w:rsidR="00EE3DCB" w:rsidRDefault="00EE3DCB" w:rsidP="00EE3DCB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Jim </w:t>
      </w:r>
      <w:proofErr w:type="spellStart"/>
      <w:r>
        <w:rPr>
          <w:rFonts w:ascii="Cambria" w:hAnsi="Cambria"/>
          <w:color w:val="auto"/>
        </w:rPr>
        <w:t>Considine</w:t>
      </w:r>
      <w:proofErr w:type="spellEnd"/>
      <w:r>
        <w:rPr>
          <w:rFonts w:ascii="Cambria" w:hAnsi="Cambria"/>
          <w:color w:val="auto"/>
        </w:rPr>
        <w:t xml:space="preserve">, </w:t>
      </w:r>
      <w:proofErr w:type="spellStart"/>
      <w:r>
        <w:rPr>
          <w:rFonts w:ascii="Cambria" w:hAnsi="Cambria"/>
          <w:color w:val="auto"/>
        </w:rPr>
        <w:t>TYLin</w:t>
      </w:r>
      <w:proofErr w:type="spellEnd"/>
      <w:r>
        <w:rPr>
          <w:rFonts w:ascii="Cambria" w:hAnsi="Cambria"/>
          <w:color w:val="auto"/>
        </w:rPr>
        <w:t xml:space="preserve"> International</w:t>
      </w:r>
    </w:p>
    <w:p w:rsidR="00EB7FE4" w:rsidRDefault="00EB7FE4" w:rsidP="00EB7FE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Mark De La </w:t>
      </w:r>
      <w:proofErr w:type="spellStart"/>
      <w:r>
        <w:rPr>
          <w:rFonts w:ascii="Cambria" w:hAnsi="Cambria"/>
          <w:color w:val="auto"/>
        </w:rPr>
        <w:t>Vergne</w:t>
      </w:r>
      <w:proofErr w:type="spellEnd"/>
      <w:r>
        <w:rPr>
          <w:rFonts w:ascii="Cambria" w:hAnsi="Cambria"/>
          <w:color w:val="auto"/>
        </w:rPr>
        <w:t>, Sam Schwartz Engineering</w:t>
      </w:r>
    </w:p>
    <w:p w:rsidR="003859DE" w:rsidRDefault="003859DE" w:rsidP="00EB7FE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Allison Hartman, Older Women League of Illinois </w:t>
      </w:r>
    </w:p>
    <w:p w:rsidR="0032270D" w:rsidRDefault="003859DE" w:rsidP="00AB796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S</w:t>
      </w:r>
      <w:r w:rsidR="0032270D">
        <w:rPr>
          <w:rFonts w:ascii="Cambria" w:hAnsi="Cambria"/>
          <w:color w:val="auto"/>
        </w:rPr>
        <w:t xml:space="preserve">tacey </w:t>
      </w:r>
      <w:proofErr w:type="spellStart"/>
      <w:r w:rsidR="0032270D">
        <w:rPr>
          <w:rFonts w:ascii="Cambria" w:hAnsi="Cambria"/>
          <w:color w:val="auto"/>
        </w:rPr>
        <w:t>Meekins</w:t>
      </w:r>
      <w:proofErr w:type="spellEnd"/>
      <w:r w:rsidR="0032270D">
        <w:rPr>
          <w:rFonts w:ascii="Cambria" w:hAnsi="Cambria"/>
          <w:color w:val="auto"/>
        </w:rPr>
        <w:t xml:space="preserve">, </w:t>
      </w:r>
      <w:proofErr w:type="spellStart"/>
      <w:r w:rsidR="0032270D">
        <w:rPr>
          <w:rFonts w:ascii="Cambria" w:hAnsi="Cambria"/>
          <w:color w:val="auto"/>
        </w:rPr>
        <w:t>TYLin</w:t>
      </w:r>
      <w:proofErr w:type="spellEnd"/>
      <w:r w:rsidR="0032270D">
        <w:rPr>
          <w:rFonts w:ascii="Cambria" w:hAnsi="Cambria"/>
          <w:color w:val="auto"/>
        </w:rPr>
        <w:t xml:space="preserve"> </w:t>
      </w:r>
      <w:r w:rsidR="00527AF4">
        <w:rPr>
          <w:rFonts w:ascii="Cambria" w:hAnsi="Cambria"/>
          <w:color w:val="auto"/>
        </w:rPr>
        <w:t>International</w:t>
      </w:r>
    </w:p>
    <w:p w:rsidR="00AB796C" w:rsidRDefault="00AB796C" w:rsidP="00AB796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Dan </w:t>
      </w:r>
      <w:proofErr w:type="spellStart"/>
      <w:r>
        <w:rPr>
          <w:rFonts w:ascii="Cambria" w:hAnsi="Cambria"/>
          <w:color w:val="auto"/>
        </w:rPr>
        <w:t>Miodonski</w:t>
      </w:r>
      <w:proofErr w:type="spellEnd"/>
      <w:r>
        <w:rPr>
          <w:rFonts w:ascii="Cambria" w:hAnsi="Cambria"/>
          <w:color w:val="auto"/>
        </w:rPr>
        <w:t>, Sam Schwartz Engineering</w:t>
      </w:r>
    </w:p>
    <w:p w:rsidR="00AB796C" w:rsidRDefault="00AB796C" w:rsidP="00AB796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Rudy </w:t>
      </w:r>
      <w:proofErr w:type="spellStart"/>
      <w:r>
        <w:rPr>
          <w:rFonts w:ascii="Cambria" w:hAnsi="Cambria"/>
          <w:color w:val="auto"/>
        </w:rPr>
        <w:t>Nimocks</w:t>
      </w:r>
      <w:proofErr w:type="spellEnd"/>
      <w:r>
        <w:rPr>
          <w:rFonts w:ascii="Cambria" w:hAnsi="Cambria"/>
          <w:color w:val="auto"/>
        </w:rPr>
        <w:t>, University of Chicago</w:t>
      </w:r>
    </w:p>
    <w:p w:rsidR="00132D49" w:rsidRDefault="00132D49" w:rsidP="00C25FD3">
      <w:pPr>
        <w:pStyle w:val="NoSpacing"/>
        <w:ind w:left="0"/>
        <w:rPr>
          <w:rFonts w:ascii="Cambria" w:hAnsi="Cambria"/>
          <w:color w:val="auto"/>
        </w:rPr>
      </w:pPr>
    </w:p>
    <w:p w:rsidR="00132D49" w:rsidRDefault="00C25FD3" w:rsidP="00AB1BFD">
      <w:pPr>
        <w:pStyle w:val="NoSpacing"/>
        <w:ind w:left="0"/>
        <w:rPr>
          <w:rFonts w:ascii="Cambria" w:hAnsi="Cambria"/>
          <w:b/>
          <w:color w:val="auto"/>
        </w:rPr>
      </w:pPr>
      <w:r w:rsidRPr="00072EF2">
        <w:rPr>
          <w:rFonts w:ascii="Cambria" w:hAnsi="Cambria"/>
          <w:b/>
          <w:color w:val="auto"/>
        </w:rPr>
        <w:br/>
      </w:r>
      <w:r w:rsidR="003A2BDC" w:rsidRPr="00072EF2">
        <w:rPr>
          <w:rFonts w:ascii="Cambria" w:hAnsi="Cambria"/>
          <w:b/>
          <w:color w:val="auto"/>
        </w:rPr>
        <w:t>Staff Present:</w:t>
      </w:r>
    </w:p>
    <w:p w:rsidR="00BE086B" w:rsidRDefault="003A2BDC" w:rsidP="00AB1BFD">
      <w:pPr>
        <w:pStyle w:val="NoSpacing"/>
        <w:ind w:left="0"/>
        <w:rPr>
          <w:rFonts w:ascii="Cambria" w:hAnsi="Cambria"/>
          <w:color w:val="auto"/>
        </w:rPr>
      </w:pPr>
      <w:proofErr w:type="spellStart"/>
      <w:r w:rsidRPr="00072EF2">
        <w:rPr>
          <w:rFonts w:ascii="Cambria" w:hAnsi="Cambria"/>
          <w:color w:val="auto"/>
        </w:rPr>
        <w:t>Kiersten</w:t>
      </w:r>
      <w:proofErr w:type="spellEnd"/>
      <w:r w:rsidRPr="00072EF2">
        <w:rPr>
          <w:rFonts w:ascii="Cambria" w:hAnsi="Cambria"/>
          <w:color w:val="auto"/>
        </w:rPr>
        <w:t xml:space="preserve"> Grove, </w:t>
      </w:r>
      <w:bookmarkStart w:id="3" w:name="OLE_LINK31"/>
      <w:r w:rsidR="00650798" w:rsidRPr="00072EF2">
        <w:rPr>
          <w:rFonts w:ascii="Cambria" w:hAnsi="Cambria"/>
          <w:color w:val="auto"/>
        </w:rPr>
        <w:t>Chicago Department of Transportation</w:t>
      </w:r>
    </w:p>
    <w:p w:rsidR="00EE3DCB" w:rsidRDefault="00EE3DCB" w:rsidP="00EE3DCB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Chelsea Richer, Chicago Department of Transportation</w:t>
      </w:r>
    </w:p>
    <w:bookmarkEnd w:id="3"/>
    <w:p w:rsidR="003A2BDC" w:rsidRDefault="005E03B6" w:rsidP="00AB1BFD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>Jerad Weiner</w:t>
      </w:r>
      <w:r w:rsidR="003A2BDC" w:rsidRPr="00072EF2">
        <w:rPr>
          <w:rFonts w:ascii="Cambria" w:hAnsi="Cambria"/>
          <w:color w:val="auto"/>
        </w:rPr>
        <w:t xml:space="preserve">, </w:t>
      </w:r>
      <w:r w:rsidR="00650798" w:rsidRPr="00072EF2">
        <w:rPr>
          <w:rFonts w:ascii="Cambria" w:hAnsi="Cambria"/>
          <w:color w:val="auto"/>
        </w:rPr>
        <w:t>Chicago Department of Transportation</w:t>
      </w:r>
    </w:p>
    <w:p w:rsidR="00EE3DCB" w:rsidRDefault="00EE3DCB" w:rsidP="00EE3DCB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Chris </w:t>
      </w:r>
      <w:proofErr w:type="spellStart"/>
      <w:r w:rsidRPr="00072EF2">
        <w:rPr>
          <w:rFonts w:ascii="Cambria" w:hAnsi="Cambria"/>
          <w:color w:val="auto"/>
        </w:rPr>
        <w:t>Wuellner</w:t>
      </w:r>
      <w:proofErr w:type="spellEnd"/>
      <w:r w:rsidRPr="00072EF2">
        <w:rPr>
          <w:rFonts w:ascii="Cambria" w:hAnsi="Cambria"/>
          <w:color w:val="auto"/>
        </w:rPr>
        <w:t>, Chicago Department of Transportation</w:t>
      </w:r>
    </w:p>
    <w:p w:rsidR="003859DE" w:rsidRDefault="003859DE" w:rsidP="00EE3DCB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David </w:t>
      </w:r>
      <w:proofErr w:type="spellStart"/>
      <w:r>
        <w:rPr>
          <w:rFonts w:ascii="Cambria" w:hAnsi="Cambria"/>
          <w:color w:val="auto"/>
        </w:rPr>
        <w:t>Zavattero</w:t>
      </w:r>
      <w:proofErr w:type="spellEnd"/>
      <w:r>
        <w:rPr>
          <w:rFonts w:ascii="Cambria" w:hAnsi="Cambria"/>
          <w:color w:val="auto"/>
        </w:rPr>
        <w:t>, Chicago Department of Transportation</w:t>
      </w:r>
    </w:p>
    <w:p w:rsidR="003A2BDC" w:rsidRPr="00072EF2" w:rsidRDefault="00102186" w:rsidP="00EF0AA1">
      <w:pPr>
        <w:pStyle w:val="Heading1"/>
        <w:ind w:left="0"/>
        <w:rPr>
          <w:color w:val="auto"/>
        </w:rPr>
      </w:pPr>
      <w:r>
        <w:rPr>
          <w:color w:val="auto"/>
        </w:rPr>
        <w:t>2</w:t>
      </w:r>
      <w:r w:rsidR="003A2BDC" w:rsidRPr="00072EF2">
        <w:rPr>
          <w:color w:val="auto"/>
        </w:rPr>
        <w:t>. Approval of Minutes</w:t>
      </w:r>
    </w:p>
    <w:p w:rsidR="00BA068B" w:rsidRDefault="006841A8" w:rsidP="00BA068B">
      <w:pPr>
        <w:numPr>
          <w:ilvl w:val="0"/>
          <w:numId w:val="27"/>
        </w:numPr>
        <w:spacing w:after="0" w:line="240" w:lineRule="auto"/>
        <w:rPr>
          <w:rFonts w:ascii="Cambria" w:hAnsi="Cambria"/>
          <w:color w:val="auto"/>
        </w:rPr>
      </w:pPr>
      <w:bookmarkStart w:id="4" w:name="OLE_LINK21"/>
      <w:r w:rsidRPr="00BA068B">
        <w:rPr>
          <w:rFonts w:ascii="Cambria" w:hAnsi="Cambria"/>
          <w:color w:val="auto"/>
        </w:rPr>
        <w:t xml:space="preserve">Meeting minutes from </w:t>
      </w:r>
      <w:r w:rsidR="00FF164C">
        <w:rPr>
          <w:rFonts w:ascii="Cambria" w:hAnsi="Cambria"/>
          <w:color w:val="auto"/>
        </w:rPr>
        <w:t>2/9</w:t>
      </w:r>
      <w:r w:rsidR="003A2BDC" w:rsidRPr="00BA068B">
        <w:rPr>
          <w:rFonts w:ascii="Cambria" w:hAnsi="Cambria"/>
          <w:color w:val="auto"/>
        </w:rPr>
        <w:t>/</w:t>
      </w:r>
      <w:r w:rsidR="00FF164C">
        <w:rPr>
          <w:rFonts w:ascii="Cambria" w:hAnsi="Cambria"/>
          <w:color w:val="auto"/>
        </w:rPr>
        <w:t>2011</w:t>
      </w:r>
      <w:r w:rsidR="00060329" w:rsidRPr="00BA068B">
        <w:rPr>
          <w:rFonts w:ascii="Cambria" w:hAnsi="Cambria"/>
          <w:color w:val="auto"/>
        </w:rPr>
        <w:t xml:space="preserve"> were</w:t>
      </w:r>
      <w:r w:rsidR="003A2BDC" w:rsidRPr="00BA068B">
        <w:rPr>
          <w:rFonts w:ascii="Cambria" w:hAnsi="Cambria"/>
          <w:color w:val="auto"/>
        </w:rPr>
        <w:t xml:space="preserve"> approved by members.</w:t>
      </w:r>
      <w:bookmarkEnd w:id="4"/>
    </w:p>
    <w:p w:rsidR="001914B0" w:rsidRPr="00BA068B" w:rsidRDefault="001914B0" w:rsidP="00BA068B">
      <w:pPr>
        <w:numPr>
          <w:ilvl w:val="0"/>
          <w:numId w:val="27"/>
        </w:numPr>
        <w:spacing w:after="0" w:line="240" w:lineRule="auto"/>
        <w:rPr>
          <w:rFonts w:ascii="Cambria" w:hAnsi="Cambria"/>
          <w:color w:val="auto"/>
        </w:rPr>
      </w:pPr>
      <w:r w:rsidRPr="00BA068B">
        <w:rPr>
          <w:rFonts w:ascii="Cambria" w:hAnsi="Cambria"/>
          <w:color w:val="auto"/>
        </w:rPr>
        <w:t>Dr. Quinlan updated</w:t>
      </w:r>
      <w:r w:rsidR="0068080A" w:rsidRPr="00BA068B">
        <w:rPr>
          <w:rFonts w:ascii="Cambria" w:hAnsi="Cambria"/>
          <w:color w:val="auto"/>
        </w:rPr>
        <w:t xml:space="preserve"> the</w:t>
      </w:r>
      <w:r w:rsidRPr="00BA068B">
        <w:rPr>
          <w:rFonts w:ascii="Cambria" w:hAnsi="Cambria"/>
          <w:color w:val="auto"/>
        </w:rPr>
        <w:t xml:space="preserve"> group on pe</w:t>
      </w:r>
      <w:r w:rsidR="00526505" w:rsidRPr="00BA068B">
        <w:rPr>
          <w:rFonts w:ascii="Cambria" w:hAnsi="Cambria"/>
          <w:color w:val="auto"/>
        </w:rPr>
        <w:t>destrian crash statistics.</w:t>
      </w:r>
    </w:p>
    <w:p w:rsidR="00A828DB" w:rsidRPr="00A828DB" w:rsidRDefault="006C2B03" w:rsidP="00A828DB">
      <w:pPr>
        <w:pStyle w:val="Heading1"/>
        <w:ind w:left="0"/>
        <w:rPr>
          <w:color w:val="auto"/>
        </w:rPr>
      </w:pPr>
      <w:r>
        <w:rPr>
          <w:color w:val="auto"/>
        </w:rPr>
        <w:t>3</w:t>
      </w:r>
      <w:r w:rsidR="00BB738B">
        <w:rPr>
          <w:color w:val="auto"/>
        </w:rPr>
        <w:t xml:space="preserve">. </w:t>
      </w:r>
      <w:r w:rsidR="00FF164C">
        <w:rPr>
          <w:color w:val="auto"/>
        </w:rPr>
        <w:t>Pedestrian Safety Public Awareness Campaign</w:t>
      </w:r>
    </w:p>
    <w:p w:rsidR="00A0587C" w:rsidRDefault="00A828DB" w:rsidP="00D21814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 w:rsidRPr="001218E8">
        <w:rPr>
          <w:rFonts w:ascii="Cambria" w:hAnsi="Cambria"/>
          <w:color w:val="auto"/>
        </w:rPr>
        <w:t xml:space="preserve">Jim </w:t>
      </w:r>
      <w:proofErr w:type="spellStart"/>
      <w:r w:rsidRPr="001218E8">
        <w:rPr>
          <w:rFonts w:ascii="Cambria" w:hAnsi="Cambria"/>
          <w:color w:val="auto"/>
        </w:rPr>
        <w:t>Considine</w:t>
      </w:r>
      <w:proofErr w:type="spellEnd"/>
      <w:r w:rsidRPr="001218E8">
        <w:rPr>
          <w:rFonts w:ascii="Cambria" w:hAnsi="Cambria"/>
          <w:color w:val="auto"/>
        </w:rPr>
        <w:t xml:space="preserve"> of T.</w:t>
      </w:r>
      <w:r w:rsidR="001218E8">
        <w:rPr>
          <w:rFonts w:ascii="Cambria" w:hAnsi="Cambria"/>
          <w:color w:val="auto"/>
        </w:rPr>
        <w:t xml:space="preserve">Y. Lin International updated the group on the overall status of the project.  </w:t>
      </w:r>
    </w:p>
    <w:p w:rsidR="001218E8" w:rsidRDefault="00B679D5" w:rsidP="00D21814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The crash analysis</w:t>
      </w:r>
      <w:r w:rsidR="00A0587C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 xml:space="preserve">is complete and now the team is focused on developing the </w:t>
      </w:r>
      <w:r w:rsidR="00554166">
        <w:rPr>
          <w:rFonts w:ascii="Cambria" w:hAnsi="Cambria"/>
          <w:color w:val="auto"/>
        </w:rPr>
        <w:t xml:space="preserve">launch of the </w:t>
      </w:r>
      <w:r>
        <w:rPr>
          <w:rFonts w:ascii="Cambria" w:hAnsi="Cambria"/>
          <w:color w:val="auto"/>
        </w:rPr>
        <w:t>enforcement and education campaigns.</w:t>
      </w:r>
    </w:p>
    <w:p w:rsidR="001218E8" w:rsidRDefault="00A828DB" w:rsidP="001218E8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 w:rsidRPr="001218E8">
        <w:rPr>
          <w:rFonts w:ascii="Cambria" w:hAnsi="Cambria"/>
          <w:color w:val="auto"/>
        </w:rPr>
        <w:t xml:space="preserve">Stacey </w:t>
      </w:r>
      <w:proofErr w:type="spellStart"/>
      <w:r w:rsidRPr="001218E8">
        <w:rPr>
          <w:rFonts w:ascii="Cambria" w:hAnsi="Cambria"/>
          <w:color w:val="auto"/>
        </w:rPr>
        <w:t>Meekins</w:t>
      </w:r>
      <w:proofErr w:type="spellEnd"/>
      <w:r w:rsidRPr="001218E8">
        <w:rPr>
          <w:rFonts w:ascii="Cambria" w:hAnsi="Cambria"/>
          <w:color w:val="auto"/>
        </w:rPr>
        <w:t xml:space="preserve"> of T.Y. Lin International presented </w:t>
      </w:r>
      <w:r w:rsidR="001218E8">
        <w:rPr>
          <w:rFonts w:ascii="Cambria" w:hAnsi="Cambria"/>
          <w:color w:val="auto"/>
        </w:rPr>
        <w:t xml:space="preserve">on the development of the marketing </w:t>
      </w:r>
      <w:r w:rsidR="00A0587C">
        <w:rPr>
          <w:rFonts w:ascii="Cambria" w:hAnsi="Cambria"/>
          <w:color w:val="auto"/>
        </w:rPr>
        <w:t>messaging</w:t>
      </w:r>
      <w:r w:rsidR="001218E8">
        <w:rPr>
          <w:rFonts w:ascii="Cambria" w:hAnsi="Cambria"/>
          <w:color w:val="auto"/>
        </w:rPr>
        <w:t xml:space="preserve">. </w:t>
      </w:r>
    </w:p>
    <w:p w:rsidR="001218E8" w:rsidRDefault="0067714C" w:rsidP="001218E8">
      <w:pPr>
        <w:pStyle w:val="ListParagraph"/>
        <w:numPr>
          <w:ilvl w:val="1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The campaign theme</w:t>
      </w:r>
      <w:r w:rsidR="006E4EBB">
        <w:rPr>
          <w:rFonts w:ascii="Cambria" w:hAnsi="Cambria"/>
          <w:color w:val="auto"/>
        </w:rPr>
        <w:t xml:space="preserve"> is “See you, </w:t>
      </w:r>
      <w:proofErr w:type="gramStart"/>
      <w:r w:rsidR="006E4EBB">
        <w:rPr>
          <w:rFonts w:ascii="Cambria" w:hAnsi="Cambria"/>
          <w:color w:val="auto"/>
        </w:rPr>
        <w:t>S</w:t>
      </w:r>
      <w:r w:rsidR="00606298">
        <w:rPr>
          <w:rFonts w:ascii="Cambria" w:hAnsi="Cambria"/>
          <w:color w:val="auto"/>
        </w:rPr>
        <w:t>ee</w:t>
      </w:r>
      <w:proofErr w:type="gramEnd"/>
      <w:r w:rsidR="00606298">
        <w:rPr>
          <w:rFonts w:ascii="Cambria" w:hAnsi="Cambria"/>
          <w:color w:val="auto"/>
        </w:rPr>
        <w:t xml:space="preserve"> me</w:t>
      </w:r>
      <w:r>
        <w:rPr>
          <w:rFonts w:ascii="Cambria" w:hAnsi="Cambria"/>
          <w:color w:val="auto"/>
        </w:rPr>
        <w:t xml:space="preserve">, </w:t>
      </w:r>
      <w:r w:rsidR="00606298">
        <w:rPr>
          <w:rFonts w:ascii="Cambria" w:hAnsi="Cambria"/>
          <w:color w:val="auto"/>
        </w:rPr>
        <w:t>Let’s look out for each other</w:t>
      </w:r>
      <w:r w:rsidR="006E4EBB">
        <w:rPr>
          <w:rFonts w:ascii="Cambria" w:hAnsi="Cambria"/>
          <w:color w:val="auto"/>
        </w:rPr>
        <w:t>!</w:t>
      </w:r>
      <w:r w:rsidR="00606298">
        <w:rPr>
          <w:rFonts w:ascii="Cambria" w:hAnsi="Cambria"/>
          <w:color w:val="auto"/>
        </w:rPr>
        <w:t>”</w:t>
      </w:r>
    </w:p>
    <w:p w:rsidR="001218E8" w:rsidRDefault="001218E8" w:rsidP="001218E8">
      <w:pPr>
        <w:pStyle w:val="ListParagraph"/>
        <w:numPr>
          <w:ilvl w:val="1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lastRenderedPageBreak/>
        <w:t xml:space="preserve">Marketing </w:t>
      </w:r>
      <w:r w:rsidR="00A0587C">
        <w:rPr>
          <w:rFonts w:ascii="Cambria" w:hAnsi="Cambria"/>
          <w:color w:val="auto"/>
        </w:rPr>
        <w:t>strategies</w:t>
      </w:r>
      <w:r>
        <w:rPr>
          <w:rFonts w:ascii="Cambria" w:hAnsi="Cambria"/>
          <w:color w:val="auto"/>
        </w:rPr>
        <w:t xml:space="preserve"> </w:t>
      </w:r>
      <w:r w:rsidR="00A0587C">
        <w:rPr>
          <w:rFonts w:ascii="Cambria" w:hAnsi="Cambria"/>
          <w:color w:val="auto"/>
        </w:rPr>
        <w:t>could</w:t>
      </w:r>
      <w:r>
        <w:rPr>
          <w:rFonts w:ascii="Cambria" w:hAnsi="Cambria"/>
          <w:color w:val="auto"/>
        </w:rPr>
        <w:t xml:space="preserve"> include landmark covers, guest artists, website with a public participation element</w:t>
      </w:r>
      <w:r w:rsidR="00A0587C">
        <w:rPr>
          <w:rFonts w:ascii="Cambria" w:hAnsi="Cambria"/>
          <w:color w:val="auto"/>
        </w:rPr>
        <w:t>, celebrity cross walkers</w:t>
      </w:r>
      <w:r>
        <w:rPr>
          <w:rFonts w:ascii="Cambria" w:hAnsi="Cambria"/>
          <w:color w:val="auto"/>
        </w:rPr>
        <w:t xml:space="preserve"> and</w:t>
      </w:r>
      <w:r w:rsidR="00A0587C">
        <w:rPr>
          <w:rFonts w:ascii="Cambria" w:hAnsi="Cambria"/>
          <w:color w:val="auto"/>
        </w:rPr>
        <w:t xml:space="preserve"> other</w:t>
      </w:r>
      <w:r>
        <w:rPr>
          <w:rFonts w:ascii="Cambria" w:hAnsi="Cambria"/>
          <w:color w:val="auto"/>
        </w:rPr>
        <w:t xml:space="preserve"> traditional media outlets.  </w:t>
      </w:r>
    </w:p>
    <w:p w:rsidR="001218E8" w:rsidRDefault="00A0587C" w:rsidP="001218E8">
      <w:pPr>
        <w:pStyle w:val="ListParagraph"/>
        <w:numPr>
          <w:ilvl w:val="1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Focused messages were developed to address high risk segments of the population identified in the crash analysis work conducted earlier in the project.</w:t>
      </w:r>
    </w:p>
    <w:p w:rsidR="0038690B" w:rsidRPr="00B4278A" w:rsidRDefault="0038690B" w:rsidP="0038690B">
      <w:pPr>
        <w:ind w:left="0"/>
        <w:rPr>
          <w:rFonts w:ascii="Cambria" w:hAnsi="Cambria"/>
          <w:i/>
          <w:color w:val="auto"/>
        </w:rPr>
      </w:pPr>
      <w:r>
        <w:rPr>
          <w:rFonts w:ascii="Cambria" w:hAnsi="Cambria"/>
          <w:b/>
          <w:color w:val="auto"/>
        </w:rPr>
        <w:t xml:space="preserve">Discussion: </w:t>
      </w:r>
      <w:r w:rsidR="005E7099" w:rsidRPr="00B4278A">
        <w:rPr>
          <w:rFonts w:ascii="Cambria" w:hAnsi="Cambria"/>
          <w:i/>
          <w:color w:val="auto"/>
        </w:rPr>
        <w:t xml:space="preserve">MPAC members discussed making the marketing materials easy to brand for </w:t>
      </w:r>
      <w:r w:rsidR="006E4EBB">
        <w:rPr>
          <w:rFonts w:ascii="Cambria" w:hAnsi="Cambria"/>
          <w:i/>
          <w:color w:val="auto"/>
        </w:rPr>
        <w:t>neighborhood</w:t>
      </w:r>
      <w:r w:rsidR="005E7099" w:rsidRPr="00B4278A">
        <w:rPr>
          <w:rFonts w:ascii="Cambria" w:hAnsi="Cambria"/>
          <w:i/>
          <w:color w:val="auto"/>
        </w:rPr>
        <w:t xml:space="preserve"> organizations to incorporate the campaigns message.  </w:t>
      </w:r>
    </w:p>
    <w:p w:rsidR="00AE7847" w:rsidRPr="00072EF2" w:rsidRDefault="006C2B03" w:rsidP="00A44A5B">
      <w:pPr>
        <w:pStyle w:val="Heading1"/>
        <w:ind w:left="0"/>
        <w:rPr>
          <w:color w:val="auto"/>
        </w:rPr>
      </w:pPr>
      <w:r>
        <w:rPr>
          <w:color w:val="auto"/>
        </w:rPr>
        <w:t>4</w:t>
      </w:r>
      <w:r w:rsidR="00AE7847" w:rsidRPr="00072EF2">
        <w:rPr>
          <w:color w:val="auto"/>
        </w:rPr>
        <w:t xml:space="preserve">. </w:t>
      </w:r>
      <w:r w:rsidR="004931F1" w:rsidRPr="004931F1">
        <w:rPr>
          <w:color w:val="auto"/>
        </w:rPr>
        <w:t xml:space="preserve">Chicago’s </w:t>
      </w:r>
      <w:r w:rsidR="0083232C">
        <w:rPr>
          <w:color w:val="auto"/>
        </w:rPr>
        <w:t xml:space="preserve">Pedestrian Plan – </w:t>
      </w:r>
      <w:r w:rsidR="00FF164C">
        <w:rPr>
          <w:color w:val="auto"/>
        </w:rPr>
        <w:t>Goal Setting</w:t>
      </w:r>
    </w:p>
    <w:p w:rsidR="00B4278A" w:rsidRDefault="0083232C" w:rsidP="0083232C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 w:rsidRPr="00B4278A">
        <w:rPr>
          <w:rFonts w:ascii="Cambria" w:hAnsi="Cambria"/>
          <w:color w:val="auto"/>
        </w:rPr>
        <w:t xml:space="preserve">Mark De La </w:t>
      </w:r>
      <w:proofErr w:type="spellStart"/>
      <w:r w:rsidRPr="00B4278A">
        <w:rPr>
          <w:rFonts w:ascii="Cambria" w:hAnsi="Cambria"/>
          <w:color w:val="auto"/>
        </w:rPr>
        <w:t>Vergne</w:t>
      </w:r>
      <w:proofErr w:type="spellEnd"/>
      <w:r w:rsidRPr="00B4278A">
        <w:rPr>
          <w:rFonts w:ascii="Cambria" w:hAnsi="Cambria"/>
          <w:color w:val="auto"/>
        </w:rPr>
        <w:t xml:space="preserve"> of Sam Schwartz Enginee</w:t>
      </w:r>
      <w:r w:rsidR="001705F6" w:rsidRPr="00B4278A">
        <w:rPr>
          <w:rFonts w:ascii="Cambria" w:hAnsi="Cambria"/>
          <w:color w:val="auto"/>
        </w:rPr>
        <w:t>ring</w:t>
      </w:r>
      <w:r w:rsidR="005E7099" w:rsidRPr="00B4278A">
        <w:rPr>
          <w:rFonts w:ascii="Cambria" w:hAnsi="Cambria"/>
          <w:color w:val="auto"/>
        </w:rPr>
        <w:t xml:space="preserve"> introduced the goal setting stage of the Pedestrian Plan.  After reviewing the vision statement, Mark introduced each of the draft goals and objectives</w:t>
      </w:r>
      <w:r w:rsidR="00B4278A">
        <w:rPr>
          <w:rFonts w:ascii="Cambria" w:hAnsi="Cambria"/>
          <w:color w:val="auto"/>
        </w:rPr>
        <w:t>.</w:t>
      </w:r>
      <w:r w:rsidR="005E7099" w:rsidRPr="00B4278A">
        <w:rPr>
          <w:rFonts w:ascii="Cambria" w:hAnsi="Cambria"/>
          <w:color w:val="auto"/>
        </w:rPr>
        <w:t xml:space="preserve"> </w:t>
      </w:r>
    </w:p>
    <w:p w:rsidR="005E7099" w:rsidRPr="00B4278A" w:rsidRDefault="00E318B7" w:rsidP="0083232C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 w:rsidRPr="00B4278A">
        <w:rPr>
          <w:rFonts w:ascii="Cambria" w:hAnsi="Cambria"/>
          <w:color w:val="auto"/>
        </w:rPr>
        <w:t xml:space="preserve">Comments on the draft goals and objectives </w:t>
      </w:r>
      <w:r w:rsidR="00B4278A" w:rsidRPr="00B4278A">
        <w:rPr>
          <w:rFonts w:ascii="Cambria" w:hAnsi="Cambria"/>
          <w:color w:val="auto"/>
        </w:rPr>
        <w:t>were solicited during the meeting and</w:t>
      </w:r>
      <w:r w:rsidR="00614016">
        <w:rPr>
          <w:rFonts w:ascii="Cambria" w:hAnsi="Cambria"/>
          <w:color w:val="auto"/>
        </w:rPr>
        <w:t xml:space="preserve"> will be collected</w:t>
      </w:r>
      <w:r w:rsidR="00B4278A" w:rsidRPr="00B4278A">
        <w:rPr>
          <w:rFonts w:ascii="Cambria" w:hAnsi="Cambria"/>
          <w:color w:val="auto"/>
        </w:rPr>
        <w:t xml:space="preserve"> through a form available online.  </w:t>
      </w:r>
    </w:p>
    <w:p w:rsidR="00AF7FE2" w:rsidRPr="00B4278A" w:rsidRDefault="00D21814" w:rsidP="00AF7FE2">
      <w:pPr>
        <w:ind w:left="0"/>
        <w:rPr>
          <w:rFonts w:ascii="Cambria" w:hAnsi="Cambria"/>
          <w:i/>
          <w:color w:val="auto"/>
        </w:rPr>
      </w:pPr>
      <w:r>
        <w:rPr>
          <w:rFonts w:ascii="Cambria" w:hAnsi="Cambria"/>
          <w:b/>
          <w:color w:val="auto"/>
        </w:rPr>
        <w:t xml:space="preserve">Discussion: </w:t>
      </w:r>
      <w:r w:rsidRPr="00B4278A">
        <w:rPr>
          <w:rFonts w:ascii="Cambria" w:hAnsi="Cambria"/>
          <w:i/>
          <w:color w:val="auto"/>
        </w:rPr>
        <w:t>MPAC members p</w:t>
      </w:r>
      <w:r w:rsidR="006E4EBB">
        <w:rPr>
          <w:rFonts w:ascii="Cambria" w:hAnsi="Cambria"/>
          <w:i/>
          <w:color w:val="auto"/>
        </w:rPr>
        <w:t>ushed for ambitious pedestrian</w:t>
      </w:r>
      <w:r w:rsidRPr="00B4278A">
        <w:rPr>
          <w:rFonts w:ascii="Cambria" w:hAnsi="Cambria"/>
          <w:i/>
          <w:color w:val="auto"/>
        </w:rPr>
        <w:t xml:space="preserve"> safety goals while c</w:t>
      </w:r>
      <w:r w:rsidR="00614016">
        <w:rPr>
          <w:rFonts w:ascii="Cambria" w:hAnsi="Cambria"/>
          <w:i/>
          <w:color w:val="auto"/>
        </w:rPr>
        <w:t xml:space="preserve">reating achievable objectives. </w:t>
      </w:r>
      <w:r w:rsidR="00DA5255">
        <w:rPr>
          <w:rFonts w:ascii="Cambria" w:hAnsi="Cambria"/>
          <w:i/>
          <w:color w:val="auto"/>
        </w:rPr>
        <w:t xml:space="preserve"> MPAC members </w:t>
      </w:r>
      <w:r w:rsidR="00A0587C">
        <w:rPr>
          <w:rFonts w:ascii="Cambria" w:hAnsi="Cambria"/>
          <w:i/>
          <w:color w:val="auto"/>
        </w:rPr>
        <w:t xml:space="preserve">suggested that language used in the plan would be accessible to the general public as well as professionals in the planning and transportation fields.  </w:t>
      </w:r>
    </w:p>
    <w:p w:rsidR="00AE7847" w:rsidRPr="004931F1" w:rsidRDefault="006C2B03" w:rsidP="00C25FD3">
      <w:pPr>
        <w:pStyle w:val="Heading1"/>
        <w:ind w:left="0"/>
        <w:rPr>
          <w:color w:val="auto"/>
        </w:rPr>
      </w:pPr>
      <w:r>
        <w:rPr>
          <w:color w:val="auto"/>
        </w:rPr>
        <w:t>5</w:t>
      </w:r>
      <w:r w:rsidR="00AE7847" w:rsidRPr="00072EF2">
        <w:rPr>
          <w:color w:val="auto"/>
        </w:rPr>
        <w:t xml:space="preserve">. </w:t>
      </w:r>
      <w:r w:rsidR="009F7696">
        <w:t xml:space="preserve">Chicago’s Pedestrian Plan – </w:t>
      </w:r>
      <w:r w:rsidR="00FF164C">
        <w:t>Public Meetings</w:t>
      </w:r>
    </w:p>
    <w:p w:rsidR="004C030F" w:rsidRPr="004C030F" w:rsidRDefault="00DA5255" w:rsidP="000E0BCF">
      <w:pPr>
        <w:pStyle w:val="ListParagraph"/>
        <w:numPr>
          <w:ilvl w:val="0"/>
          <w:numId w:val="27"/>
        </w:numPr>
        <w:rPr>
          <w:color w:val="auto"/>
        </w:rPr>
      </w:pPr>
      <w:r w:rsidRPr="004C030F">
        <w:rPr>
          <w:rFonts w:asciiTheme="majorHAnsi" w:hAnsiTheme="majorHAnsi"/>
          <w:color w:val="auto"/>
        </w:rPr>
        <w:t xml:space="preserve">Mark de la </w:t>
      </w:r>
      <w:proofErr w:type="spellStart"/>
      <w:proofErr w:type="gramStart"/>
      <w:r w:rsidRPr="004C030F">
        <w:rPr>
          <w:rFonts w:asciiTheme="majorHAnsi" w:hAnsiTheme="majorHAnsi"/>
          <w:color w:val="auto"/>
        </w:rPr>
        <w:t>Vergne</w:t>
      </w:r>
      <w:proofErr w:type="spellEnd"/>
      <w:r w:rsidRPr="004C030F">
        <w:rPr>
          <w:rFonts w:asciiTheme="majorHAnsi" w:hAnsiTheme="majorHAnsi"/>
          <w:color w:val="auto"/>
        </w:rPr>
        <w:t>,</w:t>
      </w:r>
      <w:proofErr w:type="gramEnd"/>
      <w:r w:rsidRPr="004C030F">
        <w:rPr>
          <w:rFonts w:asciiTheme="majorHAnsi" w:hAnsiTheme="majorHAnsi"/>
          <w:color w:val="auto"/>
        </w:rPr>
        <w:t xml:space="preserve"> introduced </w:t>
      </w:r>
      <w:r w:rsidR="004C030F">
        <w:rPr>
          <w:rFonts w:asciiTheme="majorHAnsi" w:hAnsiTheme="majorHAnsi"/>
          <w:color w:val="auto"/>
        </w:rPr>
        <w:t>the format for the Pedestrian Plan</w:t>
      </w:r>
      <w:r w:rsidR="00BE7454">
        <w:rPr>
          <w:rFonts w:asciiTheme="majorHAnsi" w:hAnsiTheme="majorHAnsi"/>
          <w:color w:val="auto"/>
        </w:rPr>
        <w:t xml:space="preserve"> </w:t>
      </w:r>
      <w:r w:rsidR="004C030F">
        <w:rPr>
          <w:rFonts w:asciiTheme="majorHAnsi" w:hAnsiTheme="majorHAnsi"/>
          <w:color w:val="auto"/>
        </w:rPr>
        <w:t>public meetings.</w:t>
      </w:r>
    </w:p>
    <w:p w:rsidR="004E613D" w:rsidRPr="004C030F" w:rsidRDefault="004C030F" w:rsidP="000E0BCF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Each public meeting will introduce the pedestrian plan</w:t>
      </w:r>
      <w:r w:rsidR="006E4EBB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>and provide opportunity for</w:t>
      </w:r>
      <w:r w:rsidR="006E4EBB">
        <w:rPr>
          <w:rFonts w:asciiTheme="majorHAnsi" w:hAnsiTheme="majorHAnsi"/>
          <w:color w:val="auto"/>
        </w:rPr>
        <w:t xml:space="preserve"> the</w:t>
      </w:r>
      <w:r>
        <w:rPr>
          <w:rFonts w:asciiTheme="majorHAnsi" w:hAnsiTheme="majorHAnsi"/>
          <w:color w:val="auto"/>
        </w:rPr>
        <w:t xml:space="preserve"> public to tell stories of their pedestrian experience</w:t>
      </w:r>
      <w:r w:rsidR="006E4EBB">
        <w:rPr>
          <w:rFonts w:asciiTheme="majorHAnsi" w:hAnsiTheme="majorHAnsi"/>
          <w:color w:val="auto"/>
        </w:rPr>
        <w:t>s</w:t>
      </w:r>
      <w:r>
        <w:rPr>
          <w:rFonts w:asciiTheme="majorHAnsi" w:hAnsiTheme="majorHAnsi"/>
          <w:color w:val="auto"/>
        </w:rPr>
        <w:t xml:space="preserve">.  </w:t>
      </w:r>
    </w:p>
    <w:p w:rsidR="004C030F" w:rsidRPr="00BE7454" w:rsidRDefault="004C030F" w:rsidP="000E0BCF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 xml:space="preserve">Partner agencies and organizations have been invited to share with the public </w:t>
      </w:r>
      <w:r w:rsidR="006E4EBB">
        <w:rPr>
          <w:rFonts w:asciiTheme="majorHAnsi" w:hAnsiTheme="majorHAnsi"/>
          <w:color w:val="auto"/>
        </w:rPr>
        <w:t>existing efforts</w:t>
      </w:r>
      <w:r>
        <w:rPr>
          <w:rFonts w:asciiTheme="majorHAnsi" w:hAnsiTheme="majorHAnsi"/>
          <w:color w:val="auto"/>
        </w:rPr>
        <w:t xml:space="preserve"> related </w:t>
      </w:r>
      <w:r w:rsidR="00BE7454">
        <w:rPr>
          <w:rFonts w:asciiTheme="majorHAnsi" w:hAnsiTheme="majorHAnsi"/>
          <w:color w:val="auto"/>
        </w:rPr>
        <w:t>to the pedestrian environment.</w:t>
      </w:r>
    </w:p>
    <w:p w:rsidR="00BE7454" w:rsidRPr="00BE7454" w:rsidRDefault="00BE7454" w:rsidP="000E0BCF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 xml:space="preserve">An online meeting will be made available for those unable to attend the </w:t>
      </w:r>
      <w:r w:rsidR="006E4EBB">
        <w:rPr>
          <w:rFonts w:asciiTheme="majorHAnsi" w:hAnsiTheme="majorHAnsi"/>
          <w:color w:val="auto"/>
        </w:rPr>
        <w:t>seven</w:t>
      </w:r>
      <w:r>
        <w:rPr>
          <w:rFonts w:asciiTheme="majorHAnsi" w:hAnsiTheme="majorHAnsi"/>
          <w:color w:val="auto"/>
        </w:rPr>
        <w:t xml:space="preserve"> public meetings.</w:t>
      </w:r>
    </w:p>
    <w:p w:rsidR="00BE7454" w:rsidRDefault="006C2B03" w:rsidP="00BE7454">
      <w:pPr>
        <w:pStyle w:val="Heading1"/>
        <w:ind w:left="0"/>
        <w:rPr>
          <w:color w:val="000000"/>
          <w:szCs w:val="22"/>
        </w:rPr>
      </w:pPr>
      <w:r>
        <w:rPr>
          <w:color w:val="000000"/>
        </w:rPr>
        <w:t>6</w:t>
      </w:r>
      <w:r w:rsidR="00AE7847" w:rsidRPr="00072EF2">
        <w:rPr>
          <w:color w:val="000000"/>
        </w:rPr>
        <w:t xml:space="preserve">. </w:t>
      </w:r>
      <w:r w:rsidR="00FF164C">
        <w:rPr>
          <w:color w:val="000000"/>
          <w:szCs w:val="22"/>
        </w:rPr>
        <w:t>Announcements and Adjournments</w:t>
      </w:r>
    </w:p>
    <w:p w:rsidR="00BE7454" w:rsidRPr="00BE7454" w:rsidRDefault="00612083" w:rsidP="00BE7454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CDOT posted the nominees for E</w:t>
      </w:r>
      <w:r w:rsidR="00BE7454">
        <w:rPr>
          <w:rFonts w:asciiTheme="majorHAnsi" w:hAnsiTheme="majorHAnsi"/>
          <w:color w:val="auto"/>
        </w:rPr>
        <w:t>xcellence i</w:t>
      </w:r>
      <w:r>
        <w:rPr>
          <w:rFonts w:asciiTheme="majorHAnsi" w:hAnsiTheme="majorHAnsi"/>
          <w:color w:val="auto"/>
        </w:rPr>
        <w:t xml:space="preserve">n Sidewalk Snow and Ice Removal </w:t>
      </w:r>
      <w:r w:rsidR="00BE7454">
        <w:rPr>
          <w:rFonts w:asciiTheme="majorHAnsi" w:hAnsiTheme="majorHAnsi"/>
          <w:color w:val="auto"/>
        </w:rPr>
        <w:t xml:space="preserve">on their website.  Participation in the program </w:t>
      </w:r>
      <w:r>
        <w:rPr>
          <w:rFonts w:asciiTheme="majorHAnsi" w:hAnsiTheme="majorHAnsi"/>
          <w:color w:val="auto"/>
        </w:rPr>
        <w:t>was</w:t>
      </w:r>
      <w:r w:rsidR="00BE7454">
        <w:rPr>
          <w:rFonts w:asciiTheme="majorHAnsi" w:hAnsiTheme="majorHAnsi"/>
          <w:color w:val="auto"/>
        </w:rPr>
        <w:t xml:space="preserve"> up 22% from last season.  </w:t>
      </w:r>
    </w:p>
    <w:p w:rsidR="00BE7454" w:rsidRPr="00BE7454" w:rsidRDefault="00F25A40" w:rsidP="00BE7454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Luann Hamilton discussed</w:t>
      </w:r>
      <w:r w:rsidR="00BE7454">
        <w:rPr>
          <w:rFonts w:asciiTheme="majorHAnsi" w:hAnsiTheme="majorHAnsi"/>
          <w:color w:val="auto"/>
        </w:rPr>
        <w:t xml:space="preserve"> CDOT</w:t>
      </w:r>
      <w:r w:rsidR="007C3046">
        <w:rPr>
          <w:rFonts w:asciiTheme="majorHAnsi" w:hAnsiTheme="majorHAnsi"/>
          <w:color w:val="auto"/>
        </w:rPr>
        <w:t>’s new</w:t>
      </w:r>
      <w:r w:rsidR="00BE7454">
        <w:rPr>
          <w:rFonts w:asciiTheme="majorHAnsi" w:hAnsiTheme="majorHAnsi"/>
          <w:color w:val="auto"/>
        </w:rPr>
        <w:t xml:space="preserve"> Acting Commissioner Gabe Klein.  </w:t>
      </w:r>
      <w:r w:rsidR="007C3046">
        <w:rPr>
          <w:rFonts w:asciiTheme="majorHAnsi" w:hAnsiTheme="majorHAnsi"/>
          <w:color w:val="auto"/>
        </w:rPr>
        <w:t>Acting Commissioner Klein</w:t>
      </w:r>
      <w:r w:rsidR="00BE7454">
        <w:rPr>
          <w:rFonts w:asciiTheme="majorHAnsi" w:hAnsiTheme="majorHAnsi"/>
          <w:color w:val="auto"/>
        </w:rPr>
        <w:t xml:space="preserve"> was the</w:t>
      </w:r>
      <w:r w:rsidR="003347A7">
        <w:rPr>
          <w:rFonts w:asciiTheme="majorHAnsi" w:hAnsiTheme="majorHAnsi"/>
          <w:color w:val="auto"/>
        </w:rPr>
        <w:t xml:space="preserve"> f</w:t>
      </w:r>
      <w:r w:rsidR="007C3046">
        <w:rPr>
          <w:rFonts w:asciiTheme="majorHAnsi" w:hAnsiTheme="majorHAnsi"/>
          <w:color w:val="auto"/>
        </w:rPr>
        <w:t>ormer</w:t>
      </w:r>
      <w:r w:rsidR="00BE7454">
        <w:rPr>
          <w:rFonts w:asciiTheme="majorHAnsi" w:hAnsiTheme="majorHAnsi"/>
          <w:color w:val="auto"/>
        </w:rPr>
        <w:t xml:space="preserve"> Washington D.C. </w:t>
      </w:r>
      <w:r w:rsidR="007C3046">
        <w:rPr>
          <w:rFonts w:asciiTheme="majorHAnsi" w:hAnsiTheme="majorHAnsi"/>
          <w:color w:val="auto"/>
        </w:rPr>
        <w:t>Department</w:t>
      </w:r>
      <w:r w:rsidR="00BE7454">
        <w:rPr>
          <w:rFonts w:asciiTheme="majorHAnsi" w:hAnsiTheme="majorHAnsi"/>
          <w:color w:val="auto"/>
        </w:rPr>
        <w:t xml:space="preserve"> of Transportation </w:t>
      </w:r>
      <w:r w:rsidR="007C3046">
        <w:rPr>
          <w:rFonts w:asciiTheme="majorHAnsi" w:hAnsiTheme="majorHAnsi"/>
          <w:color w:val="auto"/>
        </w:rPr>
        <w:t>Director</w:t>
      </w:r>
      <w:r w:rsidR="00BE7454">
        <w:rPr>
          <w:rFonts w:asciiTheme="majorHAnsi" w:hAnsiTheme="majorHAnsi"/>
          <w:color w:val="auto"/>
        </w:rPr>
        <w:t xml:space="preserve"> and was responsible for </w:t>
      </w:r>
      <w:r w:rsidR="001D5871">
        <w:rPr>
          <w:rFonts w:asciiTheme="majorHAnsi" w:hAnsiTheme="majorHAnsi"/>
          <w:color w:val="auto"/>
        </w:rPr>
        <w:t>ambitious</w:t>
      </w:r>
      <w:r w:rsidR="00BE7454">
        <w:rPr>
          <w:rFonts w:asciiTheme="majorHAnsi" w:hAnsiTheme="majorHAnsi"/>
          <w:color w:val="auto"/>
        </w:rPr>
        <w:t xml:space="preserve"> bike and pedes</w:t>
      </w:r>
      <w:r w:rsidR="001D5871">
        <w:rPr>
          <w:rFonts w:asciiTheme="majorHAnsi" w:hAnsiTheme="majorHAnsi"/>
          <w:color w:val="auto"/>
        </w:rPr>
        <w:t>trian projects</w:t>
      </w:r>
      <w:r w:rsidR="00BE7454">
        <w:rPr>
          <w:rFonts w:asciiTheme="majorHAnsi" w:hAnsiTheme="majorHAnsi"/>
          <w:color w:val="auto"/>
        </w:rPr>
        <w:t xml:space="preserve">. </w:t>
      </w:r>
    </w:p>
    <w:p w:rsidR="00BE7454" w:rsidRPr="00BE7454" w:rsidRDefault="00BE7454" w:rsidP="00BE7454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 xml:space="preserve">Meeting Adjourned </w:t>
      </w:r>
    </w:p>
    <w:sectPr w:rsidR="00BE7454" w:rsidRPr="00BE7454" w:rsidSect="006C2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A7" w:rsidRDefault="003347A7">
      <w:r>
        <w:separator/>
      </w:r>
    </w:p>
  </w:endnote>
  <w:endnote w:type="continuationSeparator" w:id="0">
    <w:p w:rsidR="003347A7" w:rsidRDefault="0033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A7" w:rsidRDefault="003347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A7" w:rsidRDefault="003347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A7" w:rsidRDefault="003347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A7" w:rsidRDefault="003347A7">
      <w:r>
        <w:separator/>
      </w:r>
    </w:p>
  </w:footnote>
  <w:footnote w:type="continuationSeparator" w:id="0">
    <w:p w:rsidR="003347A7" w:rsidRDefault="00334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A7" w:rsidRDefault="003347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A7" w:rsidRDefault="003347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A7" w:rsidRDefault="003347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4DB"/>
    <w:multiLevelType w:val="hybridMultilevel"/>
    <w:tmpl w:val="FBFEDB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0A979E3"/>
    <w:multiLevelType w:val="hybridMultilevel"/>
    <w:tmpl w:val="A634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3339"/>
    <w:multiLevelType w:val="hybridMultilevel"/>
    <w:tmpl w:val="A5C61B34"/>
    <w:lvl w:ilvl="0" w:tplc="2C38B7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640DCB"/>
    <w:multiLevelType w:val="multilevel"/>
    <w:tmpl w:val="ED7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3EF"/>
    <w:multiLevelType w:val="hybridMultilevel"/>
    <w:tmpl w:val="93BADF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FBE129B"/>
    <w:multiLevelType w:val="hybridMultilevel"/>
    <w:tmpl w:val="3550AE14"/>
    <w:lvl w:ilvl="0" w:tplc="EDD0E4D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F208CF"/>
    <w:multiLevelType w:val="hybridMultilevel"/>
    <w:tmpl w:val="A1D88D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31C1B3F"/>
    <w:multiLevelType w:val="hybridMultilevel"/>
    <w:tmpl w:val="ED72CD7E"/>
    <w:lvl w:ilvl="0" w:tplc="D3E23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32B35"/>
    <w:multiLevelType w:val="multilevel"/>
    <w:tmpl w:val="C6D466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4C94F36"/>
    <w:multiLevelType w:val="multilevel"/>
    <w:tmpl w:val="31B0B32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79927AA"/>
    <w:multiLevelType w:val="multilevel"/>
    <w:tmpl w:val="93BADF0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8756F8E"/>
    <w:multiLevelType w:val="hybridMultilevel"/>
    <w:tmpl w:val="CA72166E"/>
    <w:lvl w:ilvl="0" w:tplc="16A4E48E">
      <w:start w:val="1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E420B86"/>
    <w:multiLevelType w:val="hybridMultilevel"/>
    <w:tmpl w:val="08AE3D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532452E8"/>
    <w:multiLevelType w:val="hybridMultilevel"/>
    <w:tmpl w:val="DBF014CA"/>
    <w:lvl w:ilvl="0" w:tplc="DEEC896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B0508FE"/>
    <w:multiLevelType w:val="multilevel"/>
    <w:tmpl w:val="C6D466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5B9C3852"/>
    <w:multiLevelType w:val="hybridMultilevel"/>
    <w:tmpl w:val="BADC14A8"/>
    <w:lvl w:ilvl="0" w:tplc="D3E23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01063"/>
    <w:multiLevelType w:val="multilevel"/>
    <w:tmpl w:val="A1D88D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62923CAE"/>
    <w:multiLevelType w:val="multilevel"/>
    <w:tmpl w:val="C6D466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5D56F16"/>
    <w:multiLevelType w:val="multilevel"/>
    <w:tmpl w:val="94FABE8C"/>
    <w:lvl w:ilvl="0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C182720"/>
    <w:multiLevelType w:val="hybridMultilevel"/>
    <w:tmpl w:val="44E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B2BD5"/>
    <w:multiLevelType w:val="hybridMultilevel"/>
    <w:tmpl w:val="EF3C8ED6"/>
    <w:lvl w:ilvl="0" w:tplc="59080AAA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407550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6AE4A5D"/>
    <w:multiLevelType w:val="hybridMultilevel"/>
    <w:tmpl w:val="5C048C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7A530324"/>
    <w:multiLevelType w:val="hybridMultilevel"/>
    <w:tmpl w:val="31B0B3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7D656D75"/>
    <w:multiLevelType w:val="hybridMultilevel"/>
    <w:tmpl w:val="BDA4E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94965"/>
    <w:multiLevelType w:val="multilevel"/>
    <w:tmpl w:val="18B669A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20"/>
  </w:num>
  <w:num w:numId="5">
    <w:abstractNumId w:val="18"/>
  </w:num>
  <w:num w:numId="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4"/>
  </w:num>
  <w:num w:numId="16">
    <w:abstractNumId w:val="6"/>
  </w:num>
  <w:num w:numId="17">
    <w:abstractNumId w:val="21"/>
  </w:num>
  <w:num w:numId="18">
    <w:abstractNumId w:val="17"/>
  </w:num>
  <w:num w:numId="19">
    <w:abstractNumId w:val="14"/>
  </w:num>
  <w:num w:numId="20">
    <w:abstractNumId w:val="8"/>
  </w:num>
  <w:num w:numId="21">
    <w:abstractNumId w:val="9"/>
  </w:num>
  <w:num w:numId="22">
    <w:abstractNumId w:val="16"/>
  </w:num>
  <w:num w:numId="23">
    <w:abstractNumId w:val="24"/>
  </w:num>
  <w:num w:numId="24">
    <w:abstractNumId w:val="10"/>
  </w:num>
  <w:num w:numId="25">
    <w:abstractNumId w:val="12"/>
  </w:num>
  <w:num w:numId="26">
    <w:abstractNumId w:val="23"/>
  </w:num>
  <w:num w:numId="27">
    <w:abstractNumId w:val="1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7626EB"/>
    <w:rsid w:val="00002EA8"/>
    <w:rsid w:val="00023575"/>
    <w:rsid w:val="00056AA5"/>
    <w:rsid w:val="00060329"/>
    <w:rsid w:val="00072EF2"/>
    <w:rsid w:val="00076883"/>
    <w:rsid w:val="00084607"/>
    <w:rsid w:val="00093DBD"/>
    <w:rsid w:val="000A2D22"/>
    <w:rsid w:val="000B1863"/>
    <w:rsid w:val="000B40C6"/>
    <w:rsid w:val="000B45F9"/>
    <w:rsid w:val="000D3094"/>
    <w:rsid w:val="000E0BCF"/>
    <w:rsid w:val="000E431D"/>
    <w:rsid w:val="000E4FB7"/>
    <w:rsid w:val="000F0337"/>
    <w:rsid w:val="000F1AA6"/>
    <w:rsid w:val="000F4FB7"/>
    <w:rsid w:val="00102186"/>
    <w:rsid w:val="00115613"/>
    <w:rsid w:val="00116AC4"/>
    <w:rsid w:val="001218E8"/>
    <w:rsid w:val="00123228"/>
    <w:rsid w:val="00132D49"/>
    <w:rsid w:val="00146F07"/>
    <w:rsid w:val="00157845"/>
    <w:rsid w:val="0016633F"/>
    <w:rsid w:val="001705F6"/>
    <w:rsid w:val="001714D5"/>
    <w:rsid w:val="00171525"/>
    <w:rsid w:val="0017602D"/>
    <w:rsid w:val="00184313"/>
    <w:rsid w:val="001914B0"/>
    <w:rsid w:val="00192384"/>
    <w:rsid w:val="001942ED"/>
    <w:rsid w:val="00196200"/>
    <w:rsid w:val="0019675A"/>
    <w:rsid w:val="001B3360"/>
    <w:rsid w:val="001B4A4E"/>
    <w:rsid w:val="001B7473"/>
    <w:rsid w:val="001D0EB1"/>
    <w:rsid w:val="001D18C9"/>
    <w:rsid w:val="001D4389"/>
    <w:rsid w:val="001D5871"/>
    <w:rsid w:val="001E04B0"/>
    <w:rsid w:val="001E1297"/>
    <w:rsid w:val="001E7F73"/>
    <w:rsid w:val="001F4180"/>
    <w:rsid w:val="0020143F"/>
    <w:rsid w:val="0021004C"/>
    <w:rsid w:val="002304A8"/>
    <w:rsid w:val="00242FD4"/>
    <w:rsid w:val="00267146"/>
    <w:rsid w:val="00281850"/>
    <w:rsid w:val="0028298E"/>
    <w:rsid w:val="00283F5D"/>
    <w:rsid w:val="0029507F"/>
    <w:rsid w:val="002B3B1E"/>
    <w:rsid w:val="002B621A"/>
    <w:rsid w:val="002B6D6B"/>
    <w:rsid w:val="002B7457"/>
    <w:rsid w:val="002C3604"/>
    <w:rsid w:val="002C553F"/>
    <w:rsid w:val="002C6392"/>
    <w:rsid w:val="002D14DC"/>
    <w:rsid w:val="002E21A7"/>
    <w:rsid w:val="002E4403"/>
    <w:rsid w:val="002F2A6F"/>
    <w:rsid w:val="002F68F0"/>
    <w:rsid w:val="0031286F"/>
    <w:rsid w:val="00320C81"/>
    <w:rsid w:val="0032270D"/>
    <w:rsid w:val="003347A7"/>
    <w:rsid w:val="003460CA"/>
    <w:rsid w:val="00351F9E"/>
    <w:rsid w:val="0036652E"/>
    <w:rsid w:val="0038459D"/>
    <w:rsid w:val="003859DE"/>
    <w:rsid w:val="0038690B"/>
    <w:rsid w:val="00391428"/>
    <w:rsid w:val="00393E37"/>
    <w:rsid w:val="003A2BDC"/>
    <w:rsid w:val="003C12C3"/>
    <w:rsid w:val="003C1CB3"/>
    <w:rsid w:val="003C40FD"/>
    <w:rsid w:val="003E0D18"/>
    <w:rsid w:val="003E3A79"/>
    <w:rsid w:val="004031C5"/>
    <w:rsid w:val="004227C8"/>
    <w:rsid w:val="00423F46"/>
    <w:rsid w:val="00452242"/>
    <w:rsid w:val="004557A1"/>
    <w:rsid w:val="00463C1D"/>
    <w:rsid w:val="00464DD8"/>
    <w:rsid w:val="00466FAF"/>
    <w:rsid w:val="00476CC2"/>
    <w:rsid w:val="00484201"/>
    <w:rsid w:val="00486363"/>
    <w:rsid w:val="00487093"/>
    <w:rsid w:val="004931F1"/>
    <w:rsid w:val="00497902"/>
    <w:rsid w:val="004A0876"/>
    <w:rsid w:val="004A6EB3"/>
    <w:rsid w:val="004C030F"/>
    <w:rsid w:val="004C7B8D"/>
    <w:rsid w:val="004E47C1"/>
    <w:rsid w:val="004E4D7C"/>
    <w:rsid w:val="004E4DC4"/>
    <w:rsid w:val="004E613D"/>
    <w:rsid w:val="004E7833"/>
    <w:rsid w:val="004F61E3"/>
    <w:rsid w:val="00511DCF"/>
    <w:rsid w:val="00513294"/>
    <w:rsid w:val="00514D47"/>
    <w:rsid w:val="00516FFD"/>
    <w:rsid w:val="0052127F"/>
    <w:rsid w:val="0052464C"/>
    <w:rsid w:val="00525B89"/>
    <w:rsid w:val="00526505"/>
    <w:rsid w:val="00527AF4"/>
    <w:rsid w:val="00541251"/>
    <w:rsid w:val="00547EC0"/>
    <w:rsid w:val="005508C7"/>
    <w:rsid w:val="005537E4"/>
    <w:rsid w:val="00554166"/>
    <w:rsid w:val="00554EB0"/>
    <w:rsid w:val="005626A8"/>
    <w:rsid w:val="00563753"/>
    <w:rsid w:val="00567F99"/>
    <w:rsid w:val="005877B9"/>
    <w:rsid w:val="00592F32"/>
    <w:rsid w:val="005A0FC3"/>
    <w:rsid w:val="005B00D9"/>
    <w:rsid w:val="005B1616"/>
    <w:rsid w:val="005B18A8"/>
    <w:rsid w:val="005D18F0"/>
    <w:rsid w:val="005E03B6"/>
    <w:rsid w:val="005E7099"/>
    <w:rsid w:val="005F05AB"/>
    <w:rsid w:val="005F19C6"/>
    <w:rsid w:val="005F32D4"/>
    <w:rsid w:val="005F5B7C"/>
    <w:rsid w:val="006031F1"/>
    <w:rsid w:val="006044BB"/>
    <w:rsid w:val="00606298"/>
    <w:rsid w:val="006070AA"/>
    <w:rsid w:val="00612083"/>
    <w:rsid w:val="00613ECE"/>
    <w:rsid w:val="00614016"/>
    <w:rsid w:val="0062598F"/>
    <w:rsid w:val="00625F90"/>
    <w:rsid w:val="00627543"/>
    <w:rsid w:val="00630C38"/>
    <w:rsid w:val="0064316B"/>
    <w:rsid w:val="00643630"/>
    <w:rsid w:val="006506A6"/>
    <w:rsid w:val="00650798"/>
    <w:rsid w:val="006507FB"/>
    <w:rsid w:val="006529F3"/>
    <w:rsid w:val="006619B8"/>
    <w:rsid w:val="00667D89"/>
    <w:rsid w:val="0067714C"/>
    <w:rsid w:val="0068080A"/>
    <w:rsid w:val="006841A8"/>
    <w:rsid w:val="006875F9"/>
    <w:rsid w:val="0069143D"/>
    <w:rsid w:val="0069615C"/>
    <w:rsid w:val="006A1425"/>
    <w:rsid w:val="006A19F5"/>
    <w:rsid w:val="006A2E4E"/>
    <w:rsid w:val="006A6232"/>
    <w:rsid w:val="006B1A46"/>
    <w:rsid w:val="006C2B03"/>
    <w:rsid w:val="006C756B"/>
    <w:rsid w:val="006D5CBD"/>
    <w:rsid w:val="006D6E7B"/>
    <w:rsid w:val="006D7B14"/>
    <w:rsid w:val="006E4EBB"/>
    <w:rsid w:val="00707FC1"/>
    <w:rsid w:val="007106E8"/>
    <w:rsid w:val="007124F6"/>
    <w:rsid w:val="00714704"/>
    <w:rsid w:val="00720E01"/>
    <w:rsid w:val="007301C8"/>
    <w:rsid w:val="00730D65"/>
    <w:rsid w:val="00734DD6"/>
    <w:rsid w:val="00740A44"/>
    <w:rsid w:val="007626EB"/>
    <w:rsid w:val="00764469"/>
    <w:rsid w:val="00766F93"/>
    <w:rsid w:val="0077252B"/>
    <w:rsid w:val="007729AB"/>
    <w:rsid w:val="00773AB0"/>
    <w:rsid w:val="00774CC0"/>
    <w:rsid w:val="00775C6C"/>
    <w:rsid w:val="007764E4"/>
    <w:rsid w:val="00785717"/>
    <w:rsid w:val="0079676F"/>
    <w:rsid w:val="007971B1"/>
    <w:rsid w:val="00797A6A"/>
    <w:rsid w:val="007A6064"/>
    <w:rsid w:val="007C3046"/>
    <w:rsid w:val="007C5E6C"/>
    <w:rsid w:val="007D27AA"/>
    <w:rsid w:val="007E5105"/>
    <w:rsid w:val="007E6ECF"/>
    <w:rsid w:val="007E7444"/>
    <w:rsid w:val="007F1133"/>
    <w:rsid w:val="00813994"/>
    <w:rsid w:val="00815A10"/>
    <w:rsid w:val="0083232C"/>
    <w:rsid w:val="00836EB8"/>
    <w:rsid w:val="00842ED9"/>
    <w:rsid w:val="00846879"/>
    <w:rsid w:val="00856AE4"/>
    <w:rsid w:val="008579B4"/>
    <w:rsid w:val="00860509"/>
    <w:rsid w:val="008718AB"/>
    <w:rsid w:val="00875C91"/>
    <w:rsid w:val="00877F62"/>
    <w:rsid w:val="00885268"/>
    <w:rsid w:val="00887CE8"/>
    <w:rsid w:val="008A5551"/>
    <w:rsid w:val="008C0E55"/>
    <w:rsid w:val="008C1D15"/>
    <w:rsid w:val="008E3323"/>
    <w:rsid w:val="008F4E53"/>
    <w:rsid w:val="008F523E"/>
    <w:rsid w:val="008F6382"/>
    <w:rsid w:val="009017E5"/>
    <w:rsid w:val="00902677"/>
    <w:rsid w:val="00905B29"/>
    <w:rsid w:val="0091166C"/>
    <w:rsid w:val="00931EF3"/>
    <w:rsid w:val="00934CB3"/>
    <w:rsid w:val="00934E73"/>
    <w:rsid w:val="00937239"/>
    <w:rsid w:val="00943A70"/>
    <w:rsid w:val="00943F07"/>
    <w:rsid w:val="009560D1"/>
    <w:rsid w:val="00957142"/>
    <w:rsid w:val="009749DB"/>
    <w:rsid w:val="009772C8"/>
    <w:rsid w:val="009832F5"/>
    <w:rsid w:val="0099428B"/>
    <w:rsid w:val="009970A2"/>
    <w:rsid w:val="00997526"/>
    <w:rsid w:val="009A468F"/>
    <w:rsid w:val="009B64BE"/>
    <w:rsid w:val="009C284D"/>
    <w:rsid w:val="009D045D"/>
    <w:rsid w:val="009E2FAE"/>
    <w:rsid w:val="009F5B34"/>
    <w:rsid w:val="009F7696"/>
    <w:rsid w:val="00A00DF1"/>
    <w:rsid w:val="00A045F6"/>
    <w:rsid w:val="00A0587C"/>
    <w:rsid w:val="00A06D46"/>
    <w:rsid w:val="00A0765E"/>
    <w:rsid w:val="00A134ED"/>
    <w:rsid w:val="00A146AF"/>
    <w:rsid w:val="00A2231B"/>
    <w:rsid w:val="00A410BF"/>
    <w:rsid w:val="00A44A5B"/>
    <w:rsid w:val="00A61F52"/>
    <w:rsid w:val="00A6416F"/>
    <w:rsid w:val="00A7102E"/>
    <w:rsid w:val="00A8286A"/>
    <w:rsid w:val="00A828DB"/>
    <w:rsid w:val="00A95EEB"/>
    <w:rsid w:val="00A96EB4"/>
    <w:rsid w:val="00AA5448"/>
    <w:rsid w:val="00AA6A39"/>
    <w:rsid w:val="00AB059E"/>
    <w:rsid w:val="00AB1BFD"/>
    <w:rsid w:val="00AB796C"/>
    <w:rsid w:val="00AC16D2"/>
    <w:rsid w:val="00AE69CE"/>
    <w:rsid w:val="00AE7847"/>
    <w:rsid w:val="00AF3DFF"/>
    <w:rsid w:val="00AF7FE2"/>
    <w:rsid w:val="00B06779"/>
    <w:rsid w:val="00B20254"/>
    <w:rsid w:val="00B2610C"/>
    <w:rsid w:val="00B344AE"/>
    <w:rsid w:val="00B4102D"/>
    <w:rsid w:val="00B4278A"/>
    <w:rsid w:val="00B467D7"/>
    <w:rsid w:val="00B468B1"/>
    <w:rsid w:val="00B47CF3"/>
    <w:rsid w:val="00B53534"/>
    <w:rsid w:val="00B65CD3"/>
    <w:rsid w:val="00B679D5"/>
    <w:rsid w:val="00B829D2"/>
    <w:rsid w:val="00BA068B"/>
    <w:rsid w:val="00BA277D"/>
    <w:rsid w:val="00BA34BE"/>
    <w:rsid w:val="00BB0320"/>
    <w:rsid w:val="00BB2D01"/>
    <w:rsid w:val="00BB2E91"/>
    <w:rsid w:val="00BB5AA9"/>
    <w:rsid w:val="00BB5B6F"/>
    <w:rsid w:val="00BB738B"/>
    <w:rsid w:val="00BC2866"/>
    <w:rsid w:val="00BC46C1"/>
    <w:rsid w:val="00BD27C7"/>
    <w:rsid w:val="00BE086B"/>
    <w:rsid w:val="00BE63AF"/>
    <w:rsid w:val="00BE6D96"/>
    <w:rsid w:val="00BE7454"/>
    <w:rsid w:val="00BE748A"/>
    <w:rsid w:val="00BE764E"/>
    <w:rsid w:val="00BF73E0"/>
    <w:rsid w:val="00C01EC9"/>
    <w:rsid w:val="00C206A7"/>
    <w:rsid w:val="00C25FD3"/>
    <w:rsid w:val="00C32547"/>
    <w:rsid w:val="00C32741"/>
    <w:rsid w:val="00C349ED"/>
    <w:rsid w:val="00C35E16"/>
    <w:rsid w:val="00C36BFB"/>
    <w:rsid w:val="00C531E4"/>
    <w:rsid w:val="00C73235"/>
    <w:rsid w:val="00C73B2B"/>
    <w:rsid w:val="00C81CEF"/>
    <w:rsid w:val="00C8495C"/>
    <w:rsid w:val="00CA1498"/>
    <w:rsid w:val="00CA2B5D"/>
    <w:rsid w:val="00CC6B12"/>
    <w:rsid w:val="00CD3703"/>
    <w:rsid w:val="00CD530A"/>
    <w:rsid w:val="00CF33BA"/>
    <w:rsid w:val="00D01C62"/>
    <w:rsid w:val="00D12F32"/>
    <w:rsid w:val="00D1621E"/>
    <w:rsid w:val="00D21814"/>
    <w:rsid w:val="00D246C6"/>
    <w:rsid w:val="00D262E5"/>
    <w:rsid w:val="00D42391"/>
    <w:rsid w:val="00D60DE9"/>
    <w:rsid w:val="00D610C5"/>
    <w:rsid w:val="00D8022F"/>
    <w:rsid w:val="00D866DA"/>
    <w:rsid w:val="00D86F6A"/>
    <w:rsid w:val="00D90267"/>
    <w:rsid w:val="00D96FFB"/>
    <w:rsid w:val="00DA5255"/>
    <w:rsid w:val="00DB0FE7"/>
    <w:rsid w:val="00DB7524"/>
    <w:rsid w:val="00DD65AE"/>
    <w:rsid w:val="00DF1108"/>
    <w:rsid w:val="00DF703A"/>
    <w:rsid w:val="00E127DD"/>
    <w:rsid w:val="00E24B5E"/>
    <w:rsid w:val="00E318B7"/>
    <w:rsid w:val="00E34F4D"/>
    <w:rsid w:val="00E466FE"/>
    <w:rsid w:val="00E53171"/>
    <w:rsid w:val="00E5328F"/>
    <w:rsid w:val="00E62176"/>
    <w:rsid w:val="00E66792"/>
    <w:rsid w:val="00E87A9F"/>
    <w:rsid w:val="00E90E39"/>
    <w:rsid w:val="00E929E2"/>
    <w:rsid w:val="00E975C0"/>
    <w:rsid w:val="00EA4ECA"/>
    <w:rsid w:val="00EB2D88"/>
    <w:rsid w:val="00EB614C"/>
    <w:rsid w:val="00EB70EB"/>
    <w:rsid w:val="00EB7FE4"/>
    <w:rsid w:val="00EC3A1F"/>
    <w:rsid w:val="00EC44AE"/>
    <w:rsid w:val="00ED0F72"/>
    <w:rsid w:val="00EE3250"/>
    <w:rsid w:val="00EE3DCB"/>
    <w:rsid w:val="00EF0AA1"/>
    <w:rsid w:val="00F025E2"/>
    <w:rsid w:val="00F0263C"/>
    <w:rsid w:val="00F25A40"/>
    <w:rsid w:val="00F308A6"/>
    <w:rsid w:val="00F32E65"/>
    <w:rsid w:val="00F41947"/>
    <w:rsid w:val="00F42CC7"/>
    <w:rsid w:val="00F4577C"/>
    <w:rsid w:val="00F508C7"/>
    <w:rsid w:val="00F50BF6"/>
    <w:rsid w:val="00F5519F"/>
    <w:rsid w:val="00F573DA"/>
    <w:rsid w:val="00F577D2"/>
    <w:rsid w:val="00F71130"/>
    <w:rsid w:val="00F77EF5"/>
    <w:rsid w:val="00FA28B0"/>
    <w:rsid w:val="00FA34A1"/>
    <w:rsid w:val="00FB006B"/>
    <w:rsid w:val="00FB3C6E"/>
    <w:rsid w:val="00FC1AB5"/>
    <w:rsid w:val="00FC2165"/>
    <w:rsid w:val="00FC4053"/>
    <w:rsid w:val="00FC6133"/>
    <w:rsid w:val="00FD1731"/>
    <w:rsid w:val="00FE1EC6"/>
    <w:rsid w:val="00FF10A5"/>
    <w:rsid w:val="00FF164C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D7B14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B14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B14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B14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B14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7B14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7B14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7B14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7B14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7B14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4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4AE"/>
    <w:pPr>
      <w:tabs>
        <w:tab w:val="center" w:pos="4320"/>
        <w:tab w:val="right" w:pos="8640"/>
      </w:tabs>
    </w:pPr>
  </w:style>
  <w:style w:type="character" w:customStyle="1" w:styleId="rwro">
    <w:name w:val="rwro"/>
    <w:basedOn w:val="DefaultParagraphFont"/>
    <w:rsid w:val="00D96FFB"/>
    <w:rPr>
      <w:strike w:val="0"/>
      <w:dstrike w:val="0"/>
      <w:u w:val="none"/>
      <w:effect w:val="none"/>
    </w:rPr>
  </w:style>
  <w:style w:type="character" w:styleId="Hyperlink">
    <w:name w:val="Hyperlink"/>
    <w:basedOn w:val="DefaultParagraphFont"/>
    <w:rsid w:val="00F77E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7B1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B1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7B1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7B1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D7B1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7B1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D7B1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6D7B1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6D7B1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6D7B14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D7B14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6D7B14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D7B1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6D7B14"/>
    <w:rPr>
      <w:b/>
      <w:bCs/>
      <w:spacing w:val="0"/>
    </w:rPr>
  </w:style>
  <w:style w:type="character" w:styleId="Emphasis">
    <w:name w:val="Emphasis"/>
    <w:uiPriority w:val="20"/>
    <w:qFormat/>
    <w:rsid w:val="006D7B1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6D7B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7B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7B1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7B14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B1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B1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6D7B14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6D7B14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6D7B1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6D7B1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6D7B1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D7B14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6D7B14"/>
    <w:rPr>
      <w:b/>
      <w:bCs/>
      <w:smallCaps/>
      <w:color w:val="1F497D"/>
      <w:spacing w:val="10"/>
      <w:sz w:val="18"/>
      <w:szCs w:val="18"/>
    </w:rPr>
  </w:style>
  <w:style w:type="paragraph" w:styleId="BalloonText">
    <w:name w:val="Balloon Text"/>
    <w:basedOn w:val="Normal"/>
    <w:semiHidden/>
    <w:rsid w:val="00BE086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D7B14"/>
    <w:rPr>
      <w:color w:val="5A5A5A"/>
    </w:rPr>
  </w:style>
  <w:style w:type="paragraph" w:styleId="Revision">
    <w:name w:val="Revision"/>
    <w:hidden/>
    <w:uiPriority w:val="99"/>
    <w:semiHidden/>
    <w:rsid w:val="000F0337"/>
    <w:rPr>
      <w:color w:val="5A5A5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Mayor’s Pedestrian Advisory Council</vt:lpstr>
    </vt:vector>
  </TitlesOfParts>
  <Company>CITY OF CHICAGO</Company>
  <LinksUpToDate>false</LinksUpToDate>
  <CharactersWithSpaces>4109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http://www.cmap.illinois.gov/solesandspokes/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Mayor’s Pedestrian Advisory Council</dc:title>
  <dc:subject/>
  <dc:creator>GX270-XPPRO</dc:creator>
  <cp:keywords/>
  <dc:description/>
  <cp:lastModifiedBy>Jerad Weiner</cp:lastModifiedBy>
  <cp:revision>2</cp:revision>
  <cp:lastPrinted>2011-02-17T17:53:00Z</cp:lastPrinted>
  <dcterms:created xsi:type="dcterms:W3CDTF">2011-06-03T18:03:00Z</dcterms:created>
  <dcterms:modified xsi:type="dcterms:W3CDTF">2011-06-03T18:03:00Z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1469695379</vt:i4>
  </property>
</Properties>
</file>